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3168" w14:textId="7ABFDB2C" w:rsidR="003B4CB6" w:rsidRDefault="00E96D7B">
      <w:pPr>
        <w:rPr>
          <w:sz w:val="32"/>
          <w:szCs w:val="32"/>
        </w:rPr>
      </w:pPr>
      <w:r>
        <w:rPr>
          <w:rFonts w:hint="eastAsia"/>
          <w:sz w:val="32"/>
          <w:szCs w:val="32"/>
        </w:rPr>
        <w:t>江戸日本の街道探訪　１１</w:t>
      </w:r>
    </w:p>
    <w:p w14:paraId="2D482684" w14:textId="13B68EDF" w:rsidR="00A273F1" w:rsidRDefault="00A273F1">
      <w:pPr>
        <w:rPr>
          <w:rFonts w:hint="eastAsia"/>
          <w:sz w:val="32"/>
          <w:szCs w:val="32"/>
        </w:rPr>
      </w:pPr>
      <w:r>
        <w:rPr>
          <w:rFonts w:hint="eastAsia"/>
          <w:sz w:val="32"/>
          <w:szCs w:val="32"/>
        </w:rPr>
        <w:t>■地図</w:t>
      </w:r>
      <w:r>
        <w:rPr>
          <w:rFonts w:hint="eastAsia"/>
          <w:sz w:val="32"/>
          <w:szCs w:val="32"/>
        </w:rPr>
        <w:t>1</w:t>
      </w:r>
      <w:r>
        <w:rPr>
          <w:rFonts w:hint="eastAsia"/>
          <w:sz w:val="32"/>
          <w:szCs w:val="32"/>
        </w:rPr>
        <w:t>）</w:t>
      </w:r>
    </w:p>
    <w:p w14:paraId="28B923E5" w14:textId="4AB5C433" w:rsidR="00E96D7B" w:rsidRDefault="00E96D7B">
      <w:pPr>
        <w:rPr>
          <w:sz w:val="32"/>
          <w:szCs w:val="32"/>
        </w:rPr>
      </w:pPr>
      <w:r>
        <w:rPr>
          <w:rFonts w:hint="eastAsia"/>
          <w:sz w:val="32"/>
          <w:szCs w:val="32"/>
        </w:rPr>
        <w:t>中山道（２）</w:t>
      </w:r>
      <w:r w:rsidR="006412CC">
        <w:rPr>
          <w:rFonts w:hint="eastAsia"/>
          <w:sz w:val="32"/>
          <w:szCs w:val="32"/>
        </w:rPr>
        <w:t>皇女和宮の江戸への旅</w:t>
      </w:r>
    </w:p>
    <w:p w14:paraId="61A2DC1C" w14:textId="47239AD8" w:rsidR="00E96D7B" w:rsidRDefault="00EC51E5" w:rsidP="00BA53D4">
      <w:pPr>
        <w:pStyle w:val="a6"/>
        <w:numPr>
          <w:ilvl w:val="0"/>
          <w:numId w:val="1"/>
        </w:numPr>
        <w:ind w:leftChars="0"/>
        <w:rPr>
          <w:sz w:val="32"/>
          <w:szCs w:val="32"/>
        </w:rPr>
      </w:pPr>
      <w:r w:rsidRPr="00BA53D4">
        <w:rPr>
          <w:rFonts w:hint="eastAsia"/>
          <w:sz w:val="32"/>
          <w:szCs w:val="32"/>
        </w:rPr>
        <w:t>文久元年（１８６１）、</w:t>
      </w:r>
      <w:r w:rsidR="00BA53D4" w:rsidRPr="00BA53D4">
        <w:rPr>
          <w:rFonts w:hint="eastAsia"/>
          <w:sz w:val="32"/>
          <w:szCs w:val="32"/>
        </w:rPr>
        <w:t>和宮内親王</w:t>
      </w:r>
      <w:r w:rsidR="00BA53D4">
        <w:rPr>
          <w:rFonts w:hint="eastAsia"/>
          <w:sz w:val="32"/>
          <w:szCs w:val="32"/>
        </w:rPr>
        <w:t>が</w:t>
      </w:r>
      <w:r w:rsidR="00BA53D4" w:rsidRPr="00BA53D4">
        <w:rPr>
          <w:rFonts w:hint="eastAsia"/>
          <w:sz w:val="32"/>
          <w:szCs w:val="32"/>
        </w:rPr>
        <w:t>第</w:t>
      </w:r>
      <w:r w:rsidR="00BA53D4" w:rsidRPr="00BA53D4">
        <w:rPr>
          <w:rFonts w:hint="eastAsia"/>
          <w:sz w:val="32"/>
          <w:szCs w:val="32"/>
        </w:rPr>
        <w:t>14</w:t>
      </w:r>
      <w:r w:rsidR="00BA53D4" w:rsidRPr="00BA53D4">
        <w:rPr>
          <w:rFonts w:hint="eastAsia"/>
          <w:sz w:val="32"/>
          <w:szCs w:val="32"/>
        </w:rPr>
        <w:t>代将軍</w:t>
      </w:r>
      <w:r w:rsidR="00B23E72">
        <w:rPr>
          <w:rFonts w:hint="eastAsia"/>
          <w:sz w:val="32"/>
          <w:szCs w:val="32"/>
        </w:rPr>
        <w:t>徳川家茂に</w:t>
      </w:r>
      <w:r w:rsidR="00BA53D4">
        <w:rPr>
          <w:rFonts w:hint="eastAsia"/>
          <w:sz w:val="32"/>
          <w:szCs w:val="32"/>
        </w:rPr>
        <w:t>降嫁。</w:t>
      </w:r>
      <w:r w:rsidR="00B23E72">
        <w:rPr>
          <w:rFonts w:hint="eastAsia"/>
          <w:sz w:val="32"/>
          <w:szCs w:val="32"/>
        </w:rPr>
        <w:t>江戸への旅路は、</w:t>
      </w:r>
      <w:r w:rsidR="00BA53D4">
        <w:rPr>
          <w:rFonts w:hint="eastAsia"/>
          <w:sz w:val="32"/>
          <w:szCs w:val="32"/>
        </w:rPr>
        <w:t>東海道か中山道か</w:t>
      </w:r>
      <w:r w:rsidR="00B23E72">
        <w:rPr>
          <w:rFonts w:hint="eastAsia"/>
          <w:sz w:val="32"/>
          <w:szCs w:val="32"/>
        </w:rPr>
        <w:t>。決定が下されるまで、</w:t>
      </w:r>
      <w:r w:rsidR="00BA53D4">
        <w:rPr>
          <w:rFonts w:hint="eastAsia"/>
          <w:sz w:val="32"/>
          <w:szCs w:val="32"/>
        </w:rPr>
        <w:t>双方</w:t>
      </w:r>
      <w:r w:rsidR="00B23E72">
        <w:rPr>
          <w:rFonts w:hint="eastAsia"/>
          <w:sz w:val="32"/>
          <w:szCs w:val="32"/>
        </w:rPr>
        <w:t>の街道の</w:t>
      </w:r>
      <w:r w:rsidR="00BA53D4">
        <w:rPr>
          <w:rFonts w:hint="eastAsia"/>
          <w:sz w:val="32"/>
          <w:szCs w:val="32"/>
        </w:rPr>
        <w:t>路面整備が行われた。</w:t>
      </w:r>
      <w:r w:rsidR="00B23E72">
        <w:rPr>
          <w:rFonts w:hint="eastAsia"/>
          <w:sz w:val="32"/>
          <w:szCs w:val="32"/>
        </w:rPr>
        <w:t>最終的に、川止めの恐れが二カ所ぐらいしか無く、警護も</w:t>
      </w:r>
      <w:r w:rsidR="00BA53D4">
        <w:rPr>
          <w:rFonts w:hint="eastAsia"/>
          <w:sz w:val="32"/>
          <w:szCs w:val="32"/>
        </w:rPr>
        <w:t>しやすいと言うことで中山道</w:t>
      </w:r>
      <w:r w:rsidR="00B23E72">
        <w:rPr>
          <w:rFonts w:hint="eastAsia"/>
          <w:sz w:val="32"/>
          <w:szCs w:val="32"/>
        </w:rPr>
        <w:t>に決定</w:t>
      </w:r>
      <w:r w:rsidR="00BA53D4">
        <w:rPr>
          <w:rFonts w:hint="eastAsia"/>
          <w:sz w:val="32"/>
          <w:szCs w:val="32"/>
        </w:rPr>
        <w:t>。</w:t>
      </w:r>
      <w:r w:rsidR="00B23E72">
        <w:rPr>
          <w:rFonts w:hint="eastAsia"/>
          <w:sz w:val="32"/>
          <w:szCs w:val="32"/>
        </w:rPr>
        <w:t>和宮一行は、</w:t>
      </w:r>
      <w:r w:rsidR="00BA53D4">
        <w:rPr>
          <w:rFonts w:hint="eastAsia"/>
          <w:sz w:val="32"/>
          <w:szCs w:val="32"/>
        </w:rPr>
        <w:t>文久元年</w:t>
      </w:r>
      <w:r w:rsidR="006259AD">
        <w:rPr>
          <w:rFonts w:hint="eastAsia"/>
          <w:sz w:val="32"/>
          <w:szCs w:val="32"/>
        </w:rPr>
        <w:t>10</w:t>
      </w:r>
      <w:r w:rsidR="006259AD">
        <w:rPr>
          <w:rFonts w:hint="eastAsia"/>
          <w:sz w:val="32"/>
          <w:szCs w:val="32"/>
        </w:rPr>
        <w:t>月</w:t>
      </w:r>
      <w:r w:rsidR="006259AD">
        <w:rPr>
          <w:rFonts w:hint="eastAsia"/>
          <w:sz w:val="32"/>
          <w:szCs w:val="32"/>
        </w:rPr>
        <w:t>20</w:t>
      </w:r>
      <w:r w:rsidR="006259AD">
        <w:rPr>
          <w:rFonts w:hint="eastAsia"/>
          <w:sz w:val="32"/>
          <w:szCs w:val="32"/>
        </w:rPr>
        <w:t>日</w:t>
      </w:r>
      <w:r w:rsidR="00B23E72">
        <w:rPr>
          <w:rFonts w:hint="eastAsia"/>
          <w:sz w:val="32"/>
          <w:szCs w:val="32"/>
        </w:rPr>
        <w:t>に</w:t>
      </w:r>
      <w:r w:rsidR="006259AD">
        <w:rPr>
          <w:rFonts w:hint="eastAsia"/>
          <w:sz w:val="32"/>
          <w:szCs w:val="32"/>
        </w:rPr>
        <w:t>（今の１８６１／１１／２２）京都を出発</w:t>
      </w:r>
      <w:r w:rsidR="00B23E72">
        <w:rPr>
          <w:rFonts w:hint="eastAsia"/>
          <w:sz w:val="32"/>
          <w:szCs w:val="32"/>
        </w:rPr>
        <w:t>した</w:t>
      </w:r>
      <w:r w:rsidR="006259AD">
        <w:rPr>
          <w:rFonts w:hint="eastAsia"/>
          <w:sz w:val="32"/>
          <w:szCs w:val="32"/>
        </w:rPr>
        <w:t>。</w:t>
      </w:r>
      <w:r w:rsidR="00B23E72">
        <w:rPr>
          <w:rFonts w:hint="eastAsia"/>
          <w:sz w:val="32"/>
          <w:szCs w:val="32"/>
        </w:rPr>
        <w:t>江戸まで</w:t>
      </w:r>
      <w:r w:rsidR="00C90879">
        <w:rPr>
          <w:rFonts w:hint="eastAsia"/>
          <w:sz w:val="32"/>
          <w:szCs w:val="32"/>
        </w:rPr>
        <w:t>25</w:t>
      </w:r>
      <w:r w:rsidR="00C90879">
        <w:rPr>
          <w:rFonts w:hint="eastAsia"/>
          <w:sz w:val="32"/>
          <w:szCs w:val="32"/>
        </w:rPr>
        <w:t>日間の</w:t>
      </w:r>
      <w:r w:rsidR="00B23E72">
        <w:rPr>
          <w:rFonts w:hint="eastAsia"/>
          <w:sz w:val="32"/>
          <w:szCs w:val="32"/>
        </w:rPr>
        <w:t>長旅である。</w:t>
      </w:r>
    </w:p>
    <w:p w14:paraId="1BBF7F0D" w14:textId="55B55FB9" w:rsidR="00BA53D4" w:rsidRPr="00186B16" w:rsidRDefault="00F7390E" w:rsidP="00BA53D4">
      <w:pPr>
        <w:pStyle w:val="a6"/>
        <w:numPr>
          <w:ilvl w:val="0"/>
          <w:numId w:val="1"/>
        </w:numPr>
        <w:ind w:leftChars="0"/>
        <w:rPr>
          <w:rFonts w:asciiTheme="majorEastAsia" w:eastAsiaTheme="majorEastAsia" w:hAnsiTheme="majorEastAsia"/>
          <w:sz w:val="32"/>
          <w:szCs w:val="32"/>
        </w:rPr>
      </w:pPr>
      <w:r w:rsidRPr="00186B16">
        <w:rPr>
          <w:rFonts w:hint="eastAsia"/>
          <w:sz w:val="32"/>
          <w:szCs w:val="32"/>
        </w:rPr>
        <w:t>一行は</w:t>
      </w:r>
      <w:r w:rsidR="000F34A0" w:rsidRPr="00186B16">
        <w:rPr>
          <w:rFonts w:hint="eastAsia"/>
          <w:sz w:val="32"/>
          <w:szCs w:val="32"/>
        </w:rPr>
        <w:t>人数、</w:t>
      </w:r>
      <w:r w:rsidR="00DA5C43" w:rsidRPr="00186B16">
        <w:rPr>
          <w:rFonts w:hint="eastAsia"/>
          <w:sz w:val="32"/>
          <w:szCs w:val="32"/>
        </w:rPr>
        <w:t>約</w:t>
      </w:r>
      <w:r w:rsidR="00DA5C43" w:rsidRPr="00186B16">
        <w:rPr>
          <w:rFonts w:hint="eastAsia"/>
          <w:sz w:val="32"/>
          <w:szCs w:val="32"/>
        </w:rPr>
        <w:t>2</w:t>
      </w:r>
      <w:r w:rsidR="00F07303" w:rsidRPr="00186B16">
        <w:rPr>
          <w:rFonts w:hint="eastAsia"/>
          <w:sz w:val="32"/>
          <w:szCs w:val="32"/>
        </w:rPr>
        <w:t>万人。行列の</w:t>
      </w:r>
      <w:r w:rsidR="000F34A0" w:rsidRPr="00186B16">
        <w:rPr>
          <w:rFonts w:hint="eastAsia"/>
          <w:sz w:val="32"/>
          <w:szCs w:val="32"/>
        </w:rPr>
        <w:t>長さ</w:t>
      </w:r>
      <w:r w:rsidR="00F07303" w:rsidRPr="00186B16">
        <w:rPr>
          <w:rFonts w:hint="eastAsia"/>
          <w:sz w:val="32"/>
          <w:szCs w:val="32"/>
        </w:rPr>
        <w:t>は、</w:t>
      </w:r>
      <w:r w:rsidRPr="00186B16">
        <w:rPr>
          <w:rFonts w:hint="eastAsia"/>
          <w:sz w:val="32"/>
          <w:szCs w:val="32"/>
        </w:rPr>
        <w:t>のべ</w:t>
      </w:r>
      <w:r w:rsidR="00DA5C43" w:rsidRPr="00186B16">
        <w:rPr>
          <w:rFonts w:hint="eastAsia"/>
          <w:sz w:val="32"/>
          <w:szCs w:val="32"/>
        </w:rPr>
        <w:t>77km</w:t>
      </w:r>
      <w:r w:rsidR="00F07303" w:rsidRPr="00186B16">
        <w:rPr>
          <w:rFonts w:hint="eastAsia"/>
          <w:sz w:val="32"/>
          <w:szCs w:val="32"/>
        </w:rPr>
        <w:t>に及んだ</w:t>
      </w:r>
      <w:r w:rsidR="00DA5C43" w:rsidRPr="00186B16">
        <w:rPr>
          <w:rFonts w:hint="eastAsia"/>
          <w:sz w:val="32"/>
          <w:szCs w:val="32"/>
        </w:rPr>
        <w:t>。これ</w:t>
      </w:r>
      <w:r w:rsidR="000F34A0" w:rsidRPr="00186B16">
        <w:rPr>
          <w:rFonts w:hint="eastAsia"/>
          <w:sz w:val="32"/>
          <w:szCs w:val="32"/>
        </w:rPr>
        <w:t>ほどの大行列は、後にも先にも例</w:t>
      </w:r>
      <w:r w:rsidR="00EB7064" w:rsidRPr="00186B16">
        <w:rPr>
          <w:rFonts w:hint="eastAsia"/>
          <w:sz w:val="32"/>
          <w:szCs w:val="32"/>
        </w:rPr>
        <w:t>を見ない</w:t>
      </w:r>
      <w:r w:rsidR="000F34A0" w:rsidRPr="00186B16">
        <w:rPr>
          <w:rFonts w:hint="eastAsia"/>
          <w:sz w:val="32"/>
          <w:szCs w:val="32"/>
        </w:rPr>
        <w:t>。</w:t>
      </w:r>
      <w:r w:rsidR="00DA5C43" w:rsidRPr="00186B16">
        <w:rPr>
          <w:rFonts w:hint="eastAsia"/>
          <w:sz w:val="32"/>
          <w:szCs w:val="32"/>
        </w:rPr>
        <w:t>例えば、</w:t>
      </w:r>
      <w:r w:rsidR="00142EB4" w:rsidRPr="00186B16">
        <w:rPr>
          <w:rFonts w:hint="eastAsia"/>
          <w:sz w:val="32"/>
          <w:szCs w:val="32"/>
        </w:rPr>
        <w:t>和宮が</w:t>
      </w:r>
      <w:r w:rsidR="00DA5C43" w:rsidRPr="00186B16">
        <w:rPr>
          <w:rFonts w:hint="eastAsia"/>
          <w:sz w:val="32"/>
          <w:szCs w:val="32"/>
        </w:rPr>
        <w:t>中津川宿</w:t>
      </w:r>
      <w:r w:rsidRPr="00186B16">
        <w:rPr>
          <w:rFonts w:hint="eastAsia"/>
          <w:sz w:val="32"/>
          <w:szCs w:val="32"/>
        </w:rPr>
        <w:t>に宿泊した際</w:t>
      </w:r>
      <w:r w:rsidR="00142EB4" w:rsidRPr="00186B16">
        <w:rPr>
          <w:rFonts w:hint="eastAsia"/>
          <w:sz w:val="32"/>
          <w:szCs w:val="32"/>
        </w:rPr>
        <w:t>、</w:t>
      </w:r>
      <w:r w:rsidR="00DA5C43" w:rsidRPr="00186B16">
        <w:rPr>
          <w:rFonts w:hint="eastAsia"/>
          <w:sz w:val="32"/>
          <w:szCs w:val="32"/>
        </w:rPr>
        <w:t>行列の第一陣</w:t>
      </w:r>
      <w:r w:rsidR="00142EB4" w:rsidRPr="00186B16">
        <w:rPr>
          <w:rFonts w:hint="eastAsia"/>
          <w:sz w:val="32"/>
          <w:szCs w:val="32"/>
        </w:rPr>
        <w:t>（先頭）</w:t>
      </w:r>
      <w:r w:rsidR="00DA5C43" w:rsidRPr="00186B16">
        <w:rPr>
          <w:rFonts w:hint="eastAsia"/>
          <w:sz w:val="32"/>
          <w:szCs w:val="32"/>
        </w:rPr>
        <w:t>は</w:t>
      </w:r>
      <w:r w:rsidR="00142EB4" w:rsidRPr="00186B16">
        <w:rPr>
          <w:rFonts w:hint="eastAsia"/>
          <w:sz w:val="32"/>
          <w:szCs w:val="32"/>
        </w:rPr>
        <w:t>、何と七つ先の宿場、</w:t>
      </w:r>
      <w:r w:rsidR="00142EB4" w:rsidRPr="00186B16">
        <w:rPr>
          <w:rFonts w:hint="eastAsia"/>
          <w:sz w:val="32"/>
          <w:szCs w:val="32"/>
        </w:rPr>
        <w:t>53</w:t>
      </w:r>
      <w:r w:rsidR="00142EB4" w:rsidRPr="00186B16">
        <w:rPr>
          <w:rFonts w:hint="eastAsia"/>
          <w:sz w:val="32"/>
          <w:szCs w:val="32"/>
        </w:rPr>
        <w:t>キロ先の上松宿にいる。</w:t>
      </w:r>
      <w:r w:rsidR="00F07303" w:rsidRPr="00186B16">
        <w:rPr>
          <w:rFonts w:hint="eastAsia"/>
          <w:sz w:val="32"/>
          <w:szCs w:val="32"/>
        </w:rPr>
        <w:t>第一陣には、</w:t>
      </w:r>
      <w:r w:rsidR="00D755D9" w:rsidRPr="00186B16">
        <w:rPr>
          <w:rFonts w:hint="eastAsia"/>
          <w:sz w:val="32"/>
          <w:szCs w:val="32"/>
        </w:rPr>
        <w:t>三条中納言、公家の中将、少将それに奉行</w:t>
      </w:r>
      <w:r w:rsidR="00F07303" w:rsidRPr="00186B16">
        <w:rPr>
          <w:rFonts w:hint="eastAsia"/>
          <w:sz w:val="32"/>
          <w:szCs w:val="32"/>
        </w:rPr>
        <w:t>の他、</w:t>
      </w:r>
      <w:r w:rsidR="00D755D9" w:rsidRPr="00186B16">
        <w:rPr>
          <w:rFonts w:hint="eastAsia"/>
          <w:sz w:val="32"/>
          <w:szCs w:val="32"/>
        </w:rPr>
        <w:t>人足</w:t>
      </w:r>
      <w:r w:rsidR="00D755D9" w:rsidRPr="00186B16">
        <w:rPr>
          <w:rFonts w:hint="eastAsia"/>
          <w:sz w:val="32"/>
          <w:szCs w:val="32"/>
        </w:rPr>
        <w:t>3500</w:t>
      </w:r>
      <w:r w:rsidR="00D755D9" w:rsidRPr="00186B16">
        <w:rPr>
          <w:rFonts w:hint="eastAsia"/>
          <w:sz w:val="32"/>
          <w:szCs w:val="32"/>
        </w:rPr>
        <w:t>人以上</w:t>
      </w:r>
      <w:r w:rsidR="00F07303" w:rsidRPr="00186B16">
        <w:rPr>
          <w:rFonts w:hint="eastAsia"/>
          <w:sz w:val="32"/>
          <w:szCs w:val="32"/>
        </w:rPr>
        <w:t>が参加。使われている</w:t>
      </w:r>
      <w:r w:rsidR="00D755D9" w:rsidRPr="00186B16">
        <w:rPr>
          <w:rFonts w:hint="eastAsia"/>
          <w:sz w:val="32"/>
          <w:szCs w:val="32"/>
        </w:rPr>
        <w:t>馬</w:t>
      </w:r>
      <w:r w:rsidR="00F07303" w:rsidRPr="00186B16">
        <w:rPr>
          <w:rFonts w:hint="eastAsia"/>
          <w:sz w:val="32"/>
          <w:szCs w:val="32"/>
        </w:rPr>
        <w:t>は</w:t>
      </w:r>
      <w:r w:rsidR="00D755D9" w:rsidRPr="00186B16">
        <w:rPr>
          <w:rFonts w:hint="eastAsia"/>
          <w:sz w:val="32"/>
          <w:szCs w:val="32"/>
        </w:rPr>
        <w:t>120</w:t>
      </w:r>
      <w:r w:rsidR="007C1BD1" w:rsidRPr="00186B16">
        <w:rPr>
          <w:rFonts w:hint="eastAsia"/>
          <w:sz w:val="32"/>
          <w:szCs w:val="32"/>
        </w:rPr>
        <w:lastRenderedPageBreak/>
        <w:t>頭。</w:t>
      </w:r>
      <w:r w:rsidR="00F07303" w:rsidRPr="00186B16">
        <w:rPr>
          <w:rFonts w:hint="eastAsia"/>
          <w:sz w:val="32"/>
          <w:szCs w:val="32"/>
        </w:rPr>
        <w:t>次に</w:t>
      </w:r>
      <w:r w:rsidR="007C1BD1" w:rsidRPr="00186B16">
        <w:rPr>
          <w:rFonts w:hint="eastAsia"/>
          <w:sz w:val="32"/>
          <w:szCs w:val="32"/>
        </w:rPr>
        <w:t>行列の第二陣は、馬籠、妻籠宿の先</w:t>
      </w:r>
      <w:r w:rsidR="006B674B" w:rsidRPr="00186B16">
        <w:rPr>
          <w:rFonts w:hint="eastAsia"/>
          <w:sz w:val="32"/>
          <w:szCs w:val="32"/>
        </w:rPr>
        <w:t>の</w:t>
      </w:r>
      <w:r w:rsidRPr="00186B16">
        <w:rPr>
          <w:rFonts w:hint="eastAsia"/>
          <w:sz w:val="32"/>
          <w:szCs w:val="32"/>
        </w:rPr>
        <w:t>三留野宿に</w:t>
      </w:r>
      <w:r w:rsidR="000535AD">
        <w:rPr>
          <w:rFonts w:hint="eastAsia"/>
          <w:sz w:val="32"/>
          <w:szCs w:val="32"/>
        </w:rPr>
        <w:t>あ</w:t>
      </w:r>
      <w:r w:rsidR="00F07303" w:rsidRPr="00186B16">
        <w:rPr>
          <w:rFonts w:hint="eastAsia"/>
          <w:sz w:val="32"/>
          <w:szCs w:val="32"/>
        </w:rPr>
        <w:t>り、</w:t>
      </w:r>
      <w:r w:rsidR="006B674B" w:rsidRPr="00186B16">
        <w:rPr>
          <w:rFonts w:hint="eastAsia"/>
          <w:sz w:val="32"/>
          <w:szCs w:val="32"/>
        </w:rPr>
        <w:t>大納言など公家の要職を務める人及び</w:t>
      </w:r>
      <w:r w:rsidR="007C1BD1" w:rsidRPr="00186B16">
        <w:rPr>
          <w:rFonts w:hint="eastAsia"/>
          <w:sz w:val="32"/>
          <w:szCs w:val="32"/>
        </w:rPr>
        <w:t>武家</w:t>
      </w:r>
      <w:r w:rsidR="00186B16">
        <w:rPr>
          <w:rFonts w:hint="eastAsia"/>
          <w:sz w:val="32"/>
          <w:szCs w:val="32"/>
        </w:rPr>
        <w:t>及び</w:t>
      </w:r>
      <w:r w:rsidR="007C1BD1" w:rsidRPr="00186B16">
        <w:rPr>
          <w:rFonts w:hint="eastAsia"/>
          <w:sz w:val="32"/>
          <w:szCs w:val="32"/>
        </w:rPr>
        <w:t>人足</w:t>
      </w:r>
      <w:r w:rsidR="007C1BD1" w:rsidRPr="00186B16">
        <w:rPr>
          <w:rFonts w:hint="eastAsia"/>
          <w:sz w:val="32"/>
          <w:szCs w:val="32"/>
        </w:rPr>
        <w:t>3050</w:t>
      </w:r>
      <w:r w:rsidR="007C1BD1" w:rsidRPr="00186B16">
        <w:rPr>
          <w:rFonts w:hint="eastAsia"/>
          <w:sz w:val="32"/>
          <w:szCs w:val="32"/>
        </w:rPr>
        <w:t>人、馬</w:t>
      </w:r>
      <w:r w:rsidR="007C1BD1" w:rsidRPr="00186B16">
        <w:rPr>
          <w:rFonts w:hint="eastAsia"/>
          <w:sz w:val="32"/>
          <w:szCs w:val="32"/>
        </w:rPr>
        <w:t>124</w:t>
      </w:r>
      <w:r w:rsidR="005D6CA5" w:rsidRPr="00186B16">
        <w:rPr>
          <w:rFonts w:hint="eastAsia"/>
          <w:sz w:val="32"/>
          <w:szCs w:val="32"/>
        </w:rPr>
        <w:t>頭があてがわれていた</w:t>
      </w:r>
      <w:r w:rsidR="007C1BD1" w:rsidRPr="00186B16">
        <w:rPr>
          <w:rFonts w:hint="eastAsia"/>
          <w:sz w:val="32"/>
          <w:szCs w:val="32"/>
        </w:rPr>
        <w:t>。第三陣が本行列で、和宮親子内親王以下が宿泊する中津川宿。</w:t>
      </w:r>
      <w:r w:rsidR="00C5238E" w:rsidRPr="00186B16">
        <w:rPr>
          <w:rFonts w:hint="eastAsia"/>
          <w:sz w:val="32"/>
          <w:szCs w:val="32"/>
        </w:rPr>
        <w:t>身の回りの世話をする公家、武家など約</w:t>
      </w:r>
      <w:r w:rsidR="00C5238E" w:rsidRPr="00186B16">
        <w:rPr>
          <w:rFonts w:hint="eastAsia"/>
          <w:sz w:val="32"/>
          <w:szCs w:val="32"/>
        </w:rPr>
        <w:t>4000</w:t>
      </w:r>
      <w:r w:rsidR="00C5238E" w:rsidRPr="00186B16">
        <w:rPr>
          <w:rFonts w:hint="eastAsia"/>
          <w:sz w:val="32"/>
          <w:szCs w:val="32"/>
        </w:rPr>
        <w:t>人、人足約</w:t>
      </w:r>
      <w:r w:rsidR="00C5238E" w:rsidRPr="00186B16">
        <w:rPr>
          <w:rFonts w:hint="eastAsia"/>
          <w:sz w:val="32"/>
          <w:szCs w:val="32"/>
        </w:rPr>
        <w:t>1</w:t>
      </w:r>
      <w:r w:rsidR="00C5238E" w:rsidRPr="00186B16">
        <w:rPr>
          <w:rFonts w:hint="eastAsia"/>
          <w:sz w:val="32"/>
          <w:szCs w:val="32"/>
        </w:rPr>
        <w:t>万</w:t>
      </w:r>
      <w:r w:rsidR="00C5238E" w:rsidRPr="00186B16">
        <w:rPr>
          <w:rFonts w:hint="eastAsia"/>
          <w:sz w:val="32"/>
          <w:szCs w:val="32"/>
        </w:rPr>
        <w:t>4000</w:t>
      </w:r>
      <w:r w:rsidR="00C5238E" w:rsidRPr="00186B16">
        <w:rPr>
          <w:rFonts w:hint="eastAsia"/>
          <w:sz w:val="32"/>
          <w:szCs w:val="32"/>
        </w:rPr>
        <w:t>人、馬</w:t>
      </w:r>
      <w:r w:rsidR="00C5238E" w:rsidRPr="00186B16">
        <w:rPr>
          <w:rFonts w:hint="eastAsia"/>
          <w:sz w:val="32"/>
          <w:szCs w:val="32"/>
        </w:rPr>
        <w:t>405</w:t>
      </w:r>
      <w:r w:rsidR="00C5238E" w:rsidRPr="00186B16">
        <w:rPr>
          <w:rFonts w:hint="eastAsia"/>
          <w:sz w:val="32"/>
          <w:szCs w:val="32"/>
        </w:rPr>
        <w:t>頭。</w:t>
      </w:r>
      <w:r w:rsidR="006B674B" w:rsidRPr="00186B16">
        <w:rPr>
          <w:rFonts w:hint="eastAsia"/>
          <w:sz w:val="32"/>
          <w:szCs w:val="32"/>
        </w:rPr>
        <w:t>そして</w:t>
      </w:r>
      <w:r w:rsidR="00C5238E" w:rsidRPr="00186B16">
        <w:rPr>
          <w:rFonts w:hint="eastAsia"/>
          <w:sz w:val="32"/>
          <w:szCs w:val="32"/>
        </w:rPr>
        <w:t>中津川宿から</w:t>
      </w:r>
      <w:r w:rsidR="00C5238E" w:rsidRPr="00186B16">
        <w:rPr>
          <w:rFonts w:hint="eastAsia"/>
          <w:sz w:val="32"/>
          <w:szCs w:val="32"/>
        </w:rPr>
        <w:t>24km</w:t>
      </w:r>
      <w:r w:rsidR="006B674B" w:rsidRPr="00186B16">
        <w:rPr>
          <w:rFonts w:hint="eastAsia"/>
          <w:sz w:val="32"/>
          <w:szCs w:val="32"/>
        </w:rPr>
        <w:t>後部（京都側</w:t>
      </w:r>
      <w:r w:rsidR="000F34A0" w:rsidRPr="00186B16">
        <w:rPr>
          <w:rFonts w:hint="eastAsia"/>
          <w:sz w:val="32"/>
          <w:szCs w:val="32"/>
        </w:rPr>
        <w:t>）</w:t>
      </w:r>
      <w:r w:rsidR="006B674B" w:rsidRPr="00186B16">
        <w:rPr>
          <w:rFonts w:hint="eastAsia"/>
          <w:sz w:val="32"/>
          <w:szCs w:val="32"/>
        </w:rPr>
        <w:t>にある大久手宿に最後尾の</w:t>
      </w:r>
      <w:r w:rsidR="00DD09B8" w:rsidRPr="00186B16">
        <w:rPr>
          <w:rFonts w:hint="eastAsia"/>
          <w:sz w:val="32"/>
          <w:szCs w:val="32"/>
        </w:rPr>
        <w:t>第四陣</w:t>
      </w:r>
      <w:r w:rsidR="005D6CA5" w:rsidRPr="00186B16">
        <w:rPr>
          <w:rFonts w:hint="eastAsia"/>
          <w:sz w:val="32"/>
          <w:szCs w:val="32"/>
        </w:rPr>
        <w:t>がおり、</w:t>
      </w:r>
      <w:r w:rsidR="00DD09B8" w:rsidRPr="00186B16">
        <w:rPr>
          <w:rFonts w:hint="eastAsia"/>
          <w:sz w:val="32"/>
          <w:szCs w:val="32"/>
        </w:rPr>
        <w:t>此処にも多数の武家、公家の他に</w:t>
      </w:r>
      <w:r w:rsidR="00C5238E" w:rsidRPr="00186B16">
        <w:rPr>
          <w:rFonts w:hint="eastAsia"/>
          <w:sz w:val="32"/>
          <w:szCs w:val="32"/>
        </w:rPr>
        <w:t>人足</w:t>
      </w:r>
      <w:r w:rsidR="00DD09B8" w:rsidRPr="00186B16">
        <w:rPr>
          <w:rFonts w:hint="eastAsia"/>
          <w:sz w:val="32"/>
          <w:szCs w:val="32"/>
        </w:rPr>
        <w:t>２５００</w:t>
      </w:r>
      <w:r w:rsidR="00C5238E" w:rsidRPr="00186B16">
        <w:rPr>
          <w:rFonts w:hint="eastAsia"/>
          <w:sz w:val="32"/>
          <w:szCs w:val="32"/>
        </w:rPr>
        <w:t>人</w:t>
      </w:r>
      <w:r w:rsidR="00DD09B8" w:rsidRPr="00186B16">
        <w:rPr>
          <w:rFonts w:hint="eastAsia"/>
          <w:sz w:val="32"/>
          <w:szCs w:val="32"/>
        </w:rPr>
        <w:t>以上</w:t>
      </w:r>
      <w:r w:rsidR="00186B16">
        <w:rPr>
          <w:rFonts w:hint="eastAsia"/>
          <w:sz w:val="32"/>
          <w:szCs w:val="32"/>
        </w:rPr>
        <w:t>がいた。こういう状況である。</w:t>
      </w:r>
      <w:r w:rsidR="00DD09B8" w:rsidRPr="00186B16">
        <w:rPr>
          <w:rFonts w:hint="eastAsia"/>
          <w:sz w:val="32"/>
          <w:szCs w:val="32"/>
        </w:rPr>
        <w:t>あでやかな衣服を身にまとった、都</w:t>
      </w:r>
      <w:r w:rsidR="00186B16">
        <w:rPr>
          <w:rFonts w:hint="eastAsia"/>
          <w:sz w:val="32"/>
          <w:szCs w:val="32"/>
        </w:rPr>
        <w:t>人の</w:t>
      </w:r>
      <w:r w:rsidR="00773EF2" w:rsidRPr="00186B16">
        <w:rPr>
          <w:rFonts w:hint="eastAsia"/>
          <w:sz w:val="32"/>
          <w:szCs w:val="32"/>
        </w:rPr>
        <w:t>行列が</w:t>
      </w:r>
      <w:r w:rsidR="00186B16">
        <w:rPr>
          <w:rFonts w:hint="eastAsia"/>
          <w:sz w:val="32"/>
          <w:szCs w:val="32"/>
        </w:rPr>
        <w:t>山々を越えて続いているといった光景である。</w:t>
      </w:r>
      <w:r w:rsidR="000535AD">
        <w:rPr>
          <w:rFonts w:hint="eastAsia"/>
          <w:sz w:val="32"/>
          <w:szCs w:val="32"/>
        </w:rPr>
        <w:t>行列の</w:t>
      </w:r>
      <w:r w:rsidR="00186B16">
        <w:rPr>
          <w:rFonts w:hint="eastAsia"/>
          <w:sz w:val="32"/>
          <w:szCs w:val="32"/>
        </w:rPr>
        <w:t>間に</w:t>
      </w:r>
      <w:r w:rsidR="00EC3A01" w:rsidRPr="00186B16">
        <w:rPr>
          <w:rFonts w:hint="eastAsia"/>
          <w:sz w:val="32"/>
          <w:szCs w:val="32"/>
        </w:rPr>
        <w:t>美しくも豪華な御輿</w:t>
      </w:r>
      <w:r w:rsidR="00DD09B8" w:rsidRPr="00186B16">
        <w:rPr>
          <w:rFonts w:hint="eastAsia"/>
          <w:sz w:val="32"/>
          <w:szCs w:val="32"/>
        </w:rPr>
        <w:t>車が何台も続く。</w:t>
      </w:r>
    </w:p>
    <w:p w14:paraId="6039B240" w14:textId="30FE8111" w:rsidR="00C5238E" w:rsidRPr="008E3043" w:rsidRDefault="00773EF2" w:rsidP="00BA53D4">
      <w:pPr>
        <w:pStyle w:val="a6"/>
        <w:numPr>
          <w:ilvl w:val="0"/>
          <w:numId w:val="1"/>
        </w:numPr>
        <w:ind w:leftChars="0"/>
        <w:rPr>
          <w:rFonts w:asciiTheme="majorEastAsia" w:eastAsiaTheme="majorEastAsia" w:hAnsiTheme="majorEastAsia"/>
          <w:sz w:val="32"/>
          <w:szCs w:val="32"/>
        </w:rPr>
      </w:pPr>
      <w:r>
        <w:rPr>
          <w:rFonts w:hint="eastAsia"/>
          <w:sz w:val="32"/>
          <w:szCs w:val="32"/>
        </w:rPr>
        <w:t>道路</w:t>
      </w:r>
      <w:r w:rsidR="00DD09B8">
        <w:rPr>
          <w:rFonts w:hint="eastAsia"/>
          <w:sz w:val="32"/>
          <w:szCs w:val="32"/>
        </w:rPr>
        <w:t>整備・警備</w:t>
      </w:r>
      <w:r>
        <w:rPr>
          <w:rFonts w:hint="eastAsia"/>
          <w:sz w:val="32"/>
          <w:szCs w:val="32"/>
        </w:rPr>
        <w:t>、宿場</w:t>
      </w:r>
      <w:r w:rsidR="00DD09B8">
        <w:rPr>
          <w:rFonts w:hint="eastAsia"/>
          <w:sz w:val="32"/>
          <w:szCs w:val="32"/>
        </w:rPr>
        <w:t>での警備</w:t>
      </w:r>
      <w:r>
        <w:rPr>
          <w:rFonts w:hint="eastAsia"/>
          <w:sz w:val="32"/>
          <w:szCs w:val="32"/>
        </w:rPr>
        <w:t>、</w:t>
      </w:r>
      <w:r w:rsidR="00DD09B8">
        <w:rPr>
          <w:rFonts w:hint="eastAsia"/>
          <w:sz w:val="32"/>
          <w:szCs w:val="32"/>
        </w:rPr>
        <w:t>運営</w:t>
      </w:r>
      <w:r w:rsidR="00EC3A01">
        <w:rPr>
          <w:rFonts w:hint="eastAsia"/>
          <w:sz w:val="32"/>
          <w:szCs w:val="32"/>
        </w:rPr>
        <w:t>など</w:t>
      </w:r>
      <w:r w:rsidR="00144F19">
        <w:rPr>
          <w:rFonts w:hint="eastAsia"/>
          <w:sz w:val="32"/>
          <w:szCs w:val="32"/>
        </w:rPr>
        <w:t>巡行に関係した者</w:t>
      </w:r>
      <w:r w:rsidR="00EC3A01">
        <w:rPr>
          <w:rFonts w:hint="eastAsia"/>
          <w:sz w:val="32"/>
          <w:szCs w:val="32"/>
        </w:rPr>
        <w:t>全て</w:t>
      </w:r>
      <w:r w:rsidR="00144F19">
        <w:rPr>
          <w:rFonts w:hint="eastAsia"/>
          <w:sz w:val="32"/>
          <w:szCs w:val="32"/>
        </w:rPr>
        <w:t>を数えると</w:t>
      </w:r>
      <w:r>
        <w:rPr>
          <w:rFonts w:hint="eastAsia"/>
          <w:sz w:val="32"/>
          <w:szCs w:val="32"/>
        </w:rPr>
        <w:t>20</w:t>
      </w:r>
      <w:r>
        <w:rPr>
          <w:rFonts w:hint="eastAsia"/>
          <w:sz w:val="32"/>
          <w:szCs w:val="32"/>
        </w:rPr>
        <w:t>万人</w:t>
      </w:r>
      <w:r w:rsidR="00EC3A01">
        <w:rPr>
          <w:rFonts w:hint="eastAsia"/>
          <w:sz w:val="32"/>
          <w:szCs w:val="32"/>
        </w:rPr>
        <w:t>に及ぶと</w:t>
      </w:r>
      <w:r>
        <w:rPr>
          <w:rFonts w:hint="eastAsia"/>
          <w:sz w:val="32"/>
          <w:szCs w:val="32"/>
        </w:rPr>
        <w:t>云われる。将軍家茂は御輿の警護に</w:t>
      </w:r>
      <w:r>
        <w:rPr>
          <w:rFonts w:hint="eastAsia"/>
          <w:sz w:val="32"/>
          <w:szCs w:val="32"/>
        </w:rPr>
        <w:t>12</w:t>
      </w:r>
      <w:r w:rsidR="00EC3A01">
        <w:rPr>
          <w:rFonts w:hint="eastAsia"/>
          <w:sz w:val="32"/>
          <w:szCs w:val="32"/>
        </w:rPr>
        <w:t>藩、沿道警護</w:t>
      </w:r>
      <w:r>
        <w:rPr>
          <w:rFonts w:hint="eastAsia"/>
          <w:sz w:val="32"/>
          <w:szCs w:val="32"/>
        </w:rPr>
        <w:t>に</w:t>
      </w:r>
      <w:r>
        <w:rPr>
          <w:rFonts w:hint="eastAsia"/>
          <w:sz w:val="32"/>
          <w:szCs w:val="32"/>
        </w:rPr>
        <w:t>29</w:t>
      </w:r>
      <w:r>
        <w:rPr>
          <w:rFonts w:hint="eastAsia"/>
          <w:sz w:val="32"/>
          <w:szCs w:val="32"/>
        </w:rPr>
        <w:t>藩を動員し</w:t>
      </w:r>
      <w:r w:rsidR="00EC3A01">
        <w:rPr>
          <w:rFonts w:hint="eastAsia"/>
          <w:sz w:val="32"/>
          <w:szCs w:val="32"/>
        </w:rPr>
        <w:t>、</w:t>
      </w:r>
      <w:r>
        <w:rPr>
          <w:rFonts w:hint="eastAsia"/>
          <w:sz w:val="32"/>
          <w:szCs w:val="32"/>
        </w:rPr>
        <w:t>幕府の威信をかけて安全確保</w:t>
      </w:r>
      <w:r w:rsidR="00EC3A01">
        <w:rPr>
          <w:rFonts w:hint="eastAsia"/>
          <w:sz w:val="32"/>
          <w:szCs w:val="32"/>
        </w:rPr>
        <w:t>に万全を期した</w:t>
      </w:r>
      <w:r>
        <w:rPr>
          <w:rFonts w:hint="eastAsia"/>
          <w:sz w:val="32"/>
          <w:szCs w:val="32"/>
        </w:rPr>
        <w:t>。あでやかな大きな御輿も</w:t>
      </w:r>
      <w:r>
        <w:rPr>
          <w:rFonts w:hint="eastAsia"/>
          <w:sz w:val="32"/>
          <w:szCs w:val="32"/>
        </w:rPr>
        <w:t>4</w:t>
      </w:r>
      <w:r>
        <w:rPr>
          <w:rFonts w:hint="eastAsia"/>
          <w:sz w:val="32"/>
          <w:szCs w:val="32"/>
        </w:rPr>
        <w:t>つ用意し、そのどれかに和宮を乗せ</w:t>
      </w:r>
      <w:r w:rsidR="00EC3A01">
        <w:rPr>
          <w:rFonts w:hint="eastAsia"/>
          <w:sz w:val="32"/>
          <w:szCs w:val="32"/>
        </w:rPr>
        <w:t>るとい</w:t>
      </w:r>
      <w:r w:rsidR="00EC3A01">
        <w:rPr>
          <w:rFonts w:hint="eastAsia"/>
          <w:sz w:val="32"/>
          <w:szCs w:val="32"/>
        </w:rPr>
        <w:lastRenderedPageBreak/>
        <w:t>う欺きの策も講じている</w:t>
      </w:r>
      <w:r>
        <w:rPr>
          <w:rFonts w:hint="eastAsia"/>
          <w:sz w:val="32"/>
          <w:szCs w:val="32"/>
        </w:rPr>
        <w:t>。</w:t>
      </w:r>
      <w:r w:rsidR="008E3043">
        <w:rPr>
          <w:rFonts w:hint="eastAsia"/>
          <w:sz w:val="32"/>
          <w:szCs w:val="32"/>
        </w:rPr>
        <w:t>また和宮様が少しでも旅を楽しめるように、</w:t>
      </w:r>
      <w:r>
        <w:rPr>
          <w:rFonts w:hint="eastAsia"/>
          <w:sz w:val="32"/>
          <w:szCs w:val="32"/>
        </w:rPr>
        <w:t>名勝を通るときなどは、御輿を留めて添番</w:t>
      </w:r>
      <w:r w:rsidR="00726AD4">
        <w:rPr>
          <w:rFonts w:hint="eastAsia"/>
          <w:sz w:val="32"/>
          <w:szCs w:val="32"/>
        </w:rPr>
        <w:t>が説明</w:t>
      </w:r>
      <w:r w:rsidR="008E3043">
        <w:rPr>
          <w:rFonts w:hint="eastAsia"/>
          <w:sz w:val="32"/>
          <w:szCs w:val="32"/>
        </w:rPr>
        <w:t>したという</w:t>
      </w:r>
      <w:r w:rsidR="00726AD4">
        <w:rPr>
          <w:rFonts w:hint="eastAsia"/>
          <w:sz w:val="32"/>
          <w:szCs w:val="32"/>
        </w:rPr>
        <w:t>。</w:t>
      </w:r>
    </w:p>
    <w:p w14:paraId="352AF284" w14:textId="2A263093" w:rsidR="008E3043" w:rsidRPr="00144F19" w:rsidRDefault="00A95149" w:rsidP="00BA53D4">
      <w:pPr>
        <w:pStyle w:val="a6"/>
        <w:numPr>
          <w:ilvl w:val="0"/>
          <w:numId w:val="1"/>
        </w:numPr>
        <w:ind w:leftChars="0"/>
        <w:rPr>
          <w:rFonts w:asciiTheme="majorEastAsia" w:eastAsiaTheme="majorEastAsia" w:hAnsiTheme="majorEastAsia"/>
          <w:sz w:val="32"/>
          <w:szCs w:val="32"/>
        </w:rPr>
      </w:pPr>
      <w:r>
        <w:rPr>
          <w:rFonts w:hint="eastAsia"/>
          <w:sz w:val="32"/>
          <w:szCs w:val="32"/>
        </w:rPr>
        <w:t>京都を出発してから</w:t>
      </w:r>
      <w:r w:rsidR="000535AD">
        <w:rPr>
          <w:rFonts w:hint="eastAsia"/>
          <w:sz w:val="32"/>
          <w:szCs w:val="32"/>
        </w:rPr>
        <w:t>和宮が</w:t>
      </w:r>
      <w:r w:rsidR="000F34A0">
        <w:rPr>
          <w:rFonts w:hint="eastAsia"/>
          <w:sz w:val="32"/>
          <w:szCs w:val="32"/>
        </w:rPr>
        <w:t>宿泊した宿場は</w:t>
      </w:r>
      <w:r w:rsidR="00A54D56">
        <w:rPr>
          <w:rFonts w:hint="eastAsia"/>
          <w:sz w:val="32"/>
          <w:szCs w:val="32"/>
        </w:rPr>
        <w:t>次の通り。大津宿、守山宿、愛知川宿、柏原宿、赤坂宿、加納宿、太田宿、大湫宿、</w:t>
      </w:r>
      <w:r w:rsidR="00ED1A08">
        <w:rPr>
          <w:rFonts w:hint="eastAsia"/>
          <w:sz w:val="32"/>
          <w:szCs w:val="32"/>
        </w:rPr>
        <w:t>中津川宿、三留野宿、上松宿、薮原宿、本山宿、下諏訪宿、和田宿、八幡宿、沓掛宿、坂本宿、板鼻宿、本庄宿、熊谷宿、桶川宿、板橋宿の</w:t>
      </w:r>
      <w:r w:rsidR="00ED1A08">
        <w:rPr>
          <w:rFonts w:hint="eastAsia"/>
          <w:sz w:val="32"/>
          <w:szCs w:val="32"/>
        </w:rPr>
        <w:t>23</w:t>
      </w:r>
      <w:r w:rsidR="00ED1A08">
        <w:rPr>
          <w:rFonts w:hint="eastAsia"/>
          <w:sz w:val="32"/>
          <w:szCs w:val="32"/>
        </w:rPr>
        <w:t>宿。</w:t>
      </w:r>
      <w:r w:rsidR="000F34A0">
        <w:rPr>
          <w:rFonts w:hint="eastAsia"/>
          <w:sz w:val="32"/>
          <w:szCs w:val="32"/>
        </w:rPr>
        <w:t>そして</w:t>
      </w:r>
      <w:r w:rsidR="00ED1A08">
        <w:rPr>
          <w:rFonts w:hint="eastAsia"/>
          <w:sz w:val="32"/>
          <w:szCs w:val="32"/>
        </w:rPr>
        <w:t>旧暦の</w:t>
      </w:r>
      <w:r w:rsidR="00ED1A08">
        <w:rPr>
          <w:rFonts w:hint="eastAsia"/>
          <w:sz w:val="32"/>
          <w:szCs w:val="32"/>
        </w:rPr>
        <w:t>11</w:t>
      </w:r>
      <w:r w:rsidR="00ED1A08">
        <w:rPr>
          <w:rFonts w:hint="eastAsia"/>
          <w:sz w:val="32"/>
          <w:szCs w:val="32"/>
        </w:rPr>
        <w:t>月</w:t>
      </w:r>
      <w:r w:rsidR="00ED1A08">
        <w:rPr>
          <w:rFonts w:hint="eastAsia"/>
          <w:sz w:val="32"/>
          <w:szCs w:val="32"/>
        </w:rPr>
        <w:t>15</w:t>
      </w:r>
      <w:r w:rsidR="00ED1A08">
        <w:rPr>
          <w:rFonts w:hint="eastAsia"/>
          <w:sz w:val="32"/>
          <w:szCs w:val="32"/>
        </w:rPr>
        <w:t>日（現</w:t>
      </w:r>
      <w:r w:rsidR="00ED1A08">
        <w:rPr>
          <w:rFonts w:hint="eastAsia"/>
          <w:sz w:val="32"/>
          <w:szCs w:val="32"/>
        </w:rPr>
        <w:t>12</w:t>
      </w:r>
      <w:r w:rsidR="00ED1A08">
        <w:rPr>
          <w:rFonts w:hint="eastAsia"/>
          <w:sz w:val="32"/>
          <w:szCs w:val="32"/>
        </w:rPr>
        <w:t>月</w:t>
      </w:r>
      <w:r w:rsidR="00ED1A08">
        <w:rPr>
          <w:rFonts w:hint="eastAsia"/>
          <w:sz w:val="32"/>
          <w:szCs w:val="32"/>
        </w:rPr>
        <w:t>16</w:t>
      </w:r>
      <w:r w:rsidR="00ED1A08">
        <w:rPr>
          <w:rFonts w:hint="eastAsia"/>
          <w:sz w:val="32"/>
          <w:szCs w:val="32"/>
        </w:rPr>
        <w:t>日）に江戸に到着している。</w:t>
      </w:r>
    </w:p>
    <w:p w14:paraId="68ACBF27" w14:textId="6202422B" w:rsidR="00B24033" w:rsidRPr="003577C7" w:rsidRDefault="000535AD" w:rsidP="00B24033">
      <w:pPr>
        <w:pStyle w:val="a6"/>
        <w:numPr>
          <w:ilvl w:val="0"/>
          <w:numId w:val="1"/>
        </w:numPr>
        <w:ind w:leftChars="0"/>
        <w:rPr>
          <w:rFonts w:asciiTheme="majorEastAsia" w:eastAsiaTheme="majorEastAsia" w:hAnsiTheme="majorEastAsia"/>
          <w:sz w:val="32"/>
          <w:szCs w:val="32"/>
        </w:rPr>
      </w:pPr>
      <w:r>
        <w:rPr>
          <w:rFonts w:hint="eastAsia"/>
          <w:sz w:val="32"/>
          <w:szCs w:val="32"/>
        </w:rPr>
        <w:t>大行列の内容</w:t>
      </w:r>
      <w:r w:rsidR="00B24033">
        <w:rPr>
          <w:rFonts w:hint="eastAsia"/>
          <w:sz w:val="32"/>
          <w:szCs w:val="32"/>
        </w:rPr>
        <w:t>は、</w:t>
      </w:r>
      <w:r>
        <w:rPr>
          <w:rFonts w:hint="eastAsia"/>
          <w:sz w:val="32"/>
          <w:szCs w:val="32"/>
        </w:rPr>
        <w:t>和宮に</w:t>
      </w:r>
      <w:r w:rsidR="00B24033">
        <w:rPr>
          <w:rFonts w:hint="eastAsia"/>
          <w:sz w:val="32"/>
          <w:szCs w:val="32"/>
        </w:rPr>
        <w:t>直接付き従うお供の者、江戸から迎えに来る人、朝廷から付き従う人、前後左右警護の武士、荷物運搬人で構</w:t>
      </w:r>
      <w:r w:rsidR="009C4E97">
        <w:rPr>
          <w:rFonts w:hint="eastAsia"/>
          <w:sz w:val="32"/>
          <w:szCs w:val="32"/>
        </w:rPr>
        <w:t>成され</w:t>
      </w:r>
      <w:r>
        <w:rPr>
          <w:rFonts w:hint="eastAsia"/>
          <w:sz w:val="32"/>
          <w:szCs w:val="32"/>
        </w:rPr>
        <w:t>てい</w:t>
      </w:r>
      <w:r w:rsidR="009C4E97">
        <w:rPr>
          <w:rFonts w:hint="eastAsia"/>
          <w:sz w:val="32"/>
          <w:szCs w:val="32"/>
        </w:rPr>
        <w:t>る。</w:t>
      </w:r>
      <w:r>
        <w:rPr>
          <w:rFonts w:hint="eastAsia"/>
          <w:sz w:val="32"/>
          <w:szCs w:val="32"/>
        </w:rPr>
        <w:t>その数、</w:t>
      </w:r>
      <w:r w:rsidR="00B24033">
        <w:rPr>
          <w:rFonts w:hint="eastAsia"/>
          <w:sz w:val="32"/>
          <w:szCs w:val="32"/>
        </w:rPr>
        <w:t>約</w:t>
      </w:r>
      <w:r w:rsidR="00B24033">
        <w:rPr>
          <w:rFonts w:hint="eastAsia"/>
          <w:sz w:val="32"/>
          <w:szCs w:val="32"/>
        </w:rPr>
        <w:t>2</w:t>
      </w:r>
      <w:r w:rsidR="00B24033">
        <w:rPr>
          <w:rFonts w:hint="eastAsia"/>
          <w:sz w:val="32"/>
          <w:szCs w:val="32"/>
        </w:rPr>
        <w:t>万人。これが一列に並ぶと長さ７７ｋｍに及び、一つの宿場を通り過ぎるのに４日かかった</w:t>
      </w:r>
      <w:r>
        <w:rPr>
          <w:rFonts w:hint="eastAsia"/>
          <w:sz w:val="32"/>
          <w:szCs w:val="32"/>
        </w:rPr>
        <w:t>ことになる。</w:t>
      </w:r>
      <w:r w:rsidR="00B24033">
        <w:rPr>
          <w:rFonts w:hint="eastAsia"/>
          <w:sz w:val="32"/>
          <w:szCs w:val="32"/>
        </w:rPr>
        <w:t>有力大名も参勤交代で中山道を使っているが、</w:t>
      </w:r>
      <w:r w:rsidR="009C4E97">
        <w:rPr>
          <w:rFonts w:hint="eastAsia"/>
          <w:sz w:val="32"/>
          <w:szCs w:val="32"/>
        </w:rPr>
        <w:t>この</w:t>
      </w:r>
      <w:r w:rsidR="00B24033">
        <w:rPr>
          <w:rFonts w:hint="eastAsia"/>
          <w:sz w:val="32"/>
          <w:szCs w:val="32"/>
        </w:rPr>
        <w:t>規模はその比では</w:t>
      </w:r>
      <w:r w:rsidR="00B24033">
        <w:rPr>
          <w:rFonts w:hint="eastAsia"/>
          <w:sz w:val="32"/>
          <w:szCs w:val="32"/>
        </w:rPr>
        <w:lastRenderedPageBreak/>
        <w:t>ない。</w:t>
      </w:r>
    </w:p>
    <w:p w14:paraId="3D31B96D" w14:textId="2F4601A5" w:rsidR="00B25C36" w:rsidRPr="00AB337D" w:rsidRDefault="00A95149" w:rsidP="00B25C36">
      <w:pPr>
        <w:pStyle w:val="a6"/>
        <w:numPr>
          <w:ilvl w:val="0"/>
          <w:numId w:val="1"/>
        </w:numPr>
        <w:ind w:leftChars="0"/>
        <w:rPr>
          <w:rFonts w:asciiTheme="majorEastAsia" w:eastAsiaTheme="majorEastAsia" w:hAnsiTheme="majorEastAsia"/>
          <w:sz w:val="32"/>
          <w:szCs w:val="32"/>
        </w:rPr>
      </w:pPr>
      <w:r>
        <w:rPr>
          <w:rFonts w:hint="eastAsia"/>
          <w:sz w:val="32"/>
          <w:szCs w:val="32"/>
        </w:rPr>
        <w:t>街道沿いの住民は</w:t>
      </w:r>
      <w:r w:rsidR="00772034">
        <w:rPr>
          <w:rFonts w:hint="eastAsia"/>
          <w:sz w:val="32"/>
          <w:szCs w:val="32"/>
        </w:rPr>
        <w:t>、</w:t>
      </w:r>
      <w:r w:rsidR="003577C7">
        <w:rPr>
          <w:rFonts w:hint="eastAsia"/>
          <w:sz w:val="32"/>
          <w:szCs w:val="32"/>
        </w:rPr>
        <w:t>それこそ大変で、</w:t>
      </w:r>
      <w:r>
        <w:rPr>
          <w:rFonts w:hint="eastAsia"/>
          <w:sz w:val="32"/>
          <w:szCs w:val="32"/>
        </w:rPr>
        <w:t>犬などが</w:t>
      </w:r>
      <w:r w:rsidR="003577C7">
        <w:rPr>
          <w:rFonts w:hint="eastAsia"/>
          <w:sz w:val="32"/>
          <w:szCs w:val="32"/>
        </w:rPr>
        <w:t>お姫様を脅か</w:t>
      </w:r>
      <w:r w:rsidR="00772034">
        <w:rPr>
          <w:rFonts w:hint="eastAsia"/>
          <w:sz w:val="32"/>
          <w:szCs w:val="32"/>
        </w:rPr>
        <w:t>さないように管理する命令が出た。このため</w:t>
      </w:r>
      <w:r w:rsidR="003577C7">
        <w:rPr>
          <w:rFonts w:hint="eastAsia"/>
          <w:sz w:val="32"/>
          <w:szCs w:val="32"/>
        </w:rPr>
        <w:t>行列が通り過ぎるまで、犬も放置できず、家にじっとしている状態だったという。</w:t>
      </w:r>
    </w:p>
    <w:p w14:paraId="62E2A835" w14:textId="1494F848" w:rsidR="00B25C36" w:rsidRDefault="00B25C36" w:rsidP="00B25C36">
      <w:pPr>
        <w:rPr>
          <w:rFonts w:asciiTheme="minorEastAsia" w:hAnsiTheme="minorEastAsia"/>
          <w:sz w:val="32"/>
          <w:szCs w:val="32"/>
        </w:rPr>
      </w:pPr>
      <w:r>
        <w:rPr>
          <w:rFonts w:asciiTheme="minorEastAsia" w:hAnsiTheme="minorEastAsia" w:hint="eastAsia"/>
          <w:sz w:val="32"/>
          <w:szCs w:val="32"/>
        </w:rPr>
        <w:t>江戸から京都へ</w:t>
      </w:r>
    </w:p>
    <w:p w14:paraId="42102263" w14:textId="2E3229F7" w:rsidR="008678C3" w:rsidRDefault="00B25C36" w:rsidP="007C7201">
      <w:pPr>
        <w:pStyle w:val="a6"/>
        <w:numPr>
          <w:ilvl w:val="0"/>
          <w:numId w:val="1"/>
        </w:numPr>
        <w:ind w:leftChars="0"/>
        <w:rPr>
          <w:rFonts w:asciiTheme="minorEastAsia" w:hAnsiTheme="minorEastAsia"/>
          <w:sz w:val="32"/>
          <w:szCs w:val="32"/>
        </w:rPr>
      </w:pPr>
      <w:r w:rsidRPr="007C7201">
        <w:rPr>
          <w:rFonts w:asciiTheme="minorEastAsia" w:hAnsiTheme="minorEastAsia" w:hint="eastAsia"/>
          <w:sz w:val="32"/>
          <w:szCs w:val="32"/>
        </w:rPr>
        <w:t>さあ、今度は、江</w:t>
      </w:r>
      <w:r w:rsidR="00772034">
        <w:rPr>
          <w:rFonts w:asciiTheme="minorEastAsia" w:hAnsiTheme="minorEastAsia" w:hint="eastAsia"/>
          <w:sz w:val="32"/>
          <w:szCs w:val="32"/>
        </w:rPr>
        <w:t>戸から京都へ中山道を旅しよう。家康の江戸都市計画の原点､日本橋から</w:t>
      </w:r>
      <w:r w:rsidRPr="007C7201">
        <w:rPr>
          <w:rFonts w:asciiTheme="minorEastAsia" w:hAnsiTheme="minorEastAsia" w:hint="eastAsia"/>
          <w:sz w:val="32"/>
          <w:szCs w:val="32"/>
        </w:rPr>
        <w:t>出発</w:t>
      </w:r>
      <w:r w:rsidR="00772034">
        <w:rPr>
          <w:rFonts w:asciiTheme="minorEastAsia" w:hAnsiTheme="minorEastAsia" w:hint="eastAsia"/>
          <w:sz w:val="32"/>
          <w:szCs w:val="32"/>
        </w:rPr>
        <w:t>する</w:t>
      </w:r>
      <w:r w:rsidRPr="007C7201">
        <w:rPr>
          <w:rFonts w:asciiTheme="minorEastAsia" w:hAnsiTheme="minorEastAsia" w:hint="eastAsia"/>
          <w:sz w:val="32"/>
          <w:szCs w:val="32"/>
        </w:rPr>
        <w:t>。江戸有数の商業地、三井呉服店が両側に並ぶ駿河町を通って北へ。大勢の人が行き交っている。</w:t>
      </w:r>
      <w:r w:rsidR="00772034">
        <w:rPr>
          <w:rFonts w:asciiTheme="minorEastAsia" w:hAnsiTheme="minorEastAsia" w:hint="eastAsia"/>
          <w:sz w:val="32"/>
          <w:szCs w:val="32"/>
        </w:rPr>
        <w:t>直に</w:t>
      </w:r>
      <w:r w:rsidR="00D95227" w:rsidRPr="007C7201">
        <w:rPr>
          <w:rFonts w:asciiTheme="minorEastAsia" w:hAnsiTheme="minorEastAsia" w:hint="eastAsia"/>
          <w:sz w:val="32"/>
          <w:szCs w:val="32"/>
        </w:rPr>
        <w:t>追分</w:t>
      </w:r>
      <w:r w:rsidR="00772034">
        <w:rPr>
          <w:rFonts w:asciiTheme="minorEastAsia" w:hAnsiTheme="minorEastAsia" w:hint="eastAsia"/>
          <w:sz w:val="32"/>
          <w:szCs w:val="32"/>
        </w:rPr>
        <w:t>に出る</w:t>
      </w:r>
      <w:r w:rsidR="00D95227" w:rsidRPr="007C7201">
        <w:rPr>
          <w:rFonts w:asciiTheme="minorEastAsia" w:hAnsiTheme="minorEastAsia" w:hint="eastAsia"/>
          <w:sz w:val="32"/>
          <w:szCs w:val="32"/>
        </w:rPr>
        <w:t>。右へ行くと日光街</w:t>
      </w:r>
      <w:r w:rsidR="002B35DB">
        <w:rPr>
          <w:rFonts w:asciiTheme="minorEastAsia" w:hAnsiTheme="minorEastAsia" w:hint="eastAsia"/>
          <w:sz w:val="32"/>
          <w:szCs w:val="32"/>
        </w:rPr>
        <w:t>道。中山道はまっすぐ。神田堀、昌平橋を渡り、</w:t>
      </w:r>
      <w:r w:rsidR="00D95227" w:rsidRPr="007C7201">
        <w:rPr>
          <w:rFonts w:asciiTheme="minorEastAsia" w:hAnsiTheme="minorEastAsia" w:hint="eastAsia"/>
          <w:sz w:val="32"/>
          <w:szCs w:val="32"/>
        </w:rPr>
        <w:t>左手に湯島聖堂</w:t>
      </w:r>
      <w:r w:rsidR="000647A4" w:rsidRPr="007C7201">
        <w:rPr>
          <w:rFonts w:asciiTheme="minorEastAsia" w:hAnsiTheme="minorEastAsia" w:hint="eastAsia"/>
          <w:sz w:val="32"/>
          <w:szCs w:val="32"/>
        </w:rPr>
        <w:t>、昌平坂学問所</w:t>
      </w:r>
      <w:r w:rsidR="00772034">
        <w:rPr>
          <w:rFonts w:asciiTheme="minorEastAsia" w:hAnsiTheme="minorEastAsia" w:hint="eastAsia"/>
          <w:sz w:val="32"/>
          <w:szCs w:val="32"/>
        </w:rPr>
        <w:t>を見つつ、</w:t>
      </w:r>
      <w:r w:rsidR="000647A4" w:rsidRPr="007C7201">
        <w:rPr>
          <w:rFonts w:asciiTheme="minorEastAsia" w:hAnsiTheme="minorEastAsia" w:hint="eastAsia"/>
          <w:sz w:val="32"/>
          <w:szCs w:val="32"/>
        </w:rPr>
        <w:t>本郷通りをどこまでもまっすぐ。右手に加賀藩前田家の上屋敷。</w:t>
      </w:r>
      <w:r w:rsidR="002B35DB">
        <w:rPr>
          <w:rFonts w:asciiTheme="minorEastAsia" w:hAnsiTheme="minorEastAsia" w:hint="eastAsia"/>
          <w:sz w:val="32"/>
          <w:szCs w:val="32"/>
        </w:rPr>
        <w:t>やがて</w:t>
      </w:r>
      <w:r w:rsidR="008454C0" w:rsidRPr="007C7201">
        <w:rPr>
          <w:rFonts w:asciiTheme="minorEastAsia" w:hAnsiTheme="minorEastAsia" w:hint="eastAsia"/>
          <w:sz w:val="32"/>
          <w:szCs w:val="32"/>
        </w:rPr>
        <w:t>本郷追分一里塚。</w:t>
      </w:r>
      <w:r w:rsidR="00037C9F" w:rsidRPr="007C7201">
        <w:rPr>
          <w:rFonts w:asciiTheme="minorEastAsia" w:hAnsiTheme="minorEastAsia" w:hint="eastAsia"/>
          <w:sz w:val="32"/>
          <w:szCs w:val="32"/>
        </w:rPr>
        <w:t>追分を左折。どんどん行くと巣鴨。</w:t>
      </w:r>
      <w:r w:rsidR="00C84D9B">
        <w:rPr>
          <w:rFonts w:asciiTheme="minorEastAsia" w:hAnsiTheme="minorEastAsia" w:hint="eastAsia"/>
          <w:sz w:val="32"/>
          <w:szCs w:val="32"/>
        </w:rPr>
        <w:t>左に真性寺。</w:t>
      </w:r>
      <w:r w:rsidR="002B35DB">
        <w:rPr>
          <w:rFonts w:asciiTheme="minorEastAsia" w:hAnsiTheme="minorEastAsia" w:hint="eastAsia"/>
          <w:sz w:val="32"/>
          <w:szCs w:val="32"/>
        </w:rPr>
        <w:t>旅の安全を祈願する、</w:t>
      </w:r>
      <w:r w:rsidR="000535AD">
        <w:rPr>
          <w:rFonts w:asciiTheme="minorEastAsia" w:hAnsiTheme="minorEastAsia" w:hint="eastAsia"/>
          <w:sz w:val="32"/>
          <w:szCs w:val="32"/>
        </w:rPr>
        <w:t>大きな地蔵、</w:t>
      </w:r>
      <w:r w:rsidR="002B35DB">
        <w:rPr>
          <w:rFonts w:asciiTheme="minorEastAsia" w:hAnsiTheme="minorEastAsia" w:hint="eastAsia"/>
          <w:sz w:val="32"/>
          <w:szCs w:val="32"/>
        </w:rPr>
        <w:t>江戸六地蔵が立っている。家々が立ち並</w:t>
      </w:r>
      <w:r w:rsidR="00C84D9B">
        <w:rPr>
          <w:rFonts w:asciiTheme="minorEastAsia" w:hAnsiTheme="minorEastAsia" w:hint="eastAsia"/>
          <w:sz w:val="32"/>
          <w:szCs w:val="32"/>
        </w:rPr>
        <w:t>び、</w:t>
      </w:r>
      <w:r w:rsidR="002B35DB">
        <w:rPr>
          <w:rFonts w:asciiTheme="minorEastAsia" w:hAnsiTheme="minorEastAsia" w:hint="eastAsia"/>
          <w:sz w:val="32"/>
          <w:szCs w:val="32"/>
        </w:rPr>
        <w:t>右に、</w:t>
      </w:r>
      <w:r w:rsidR="00037C9F" w:rsidRPr="007C7201">
        <w:rPr>
          <w:rFonts w:asciiTheme="minorEastAsia" w:hAnsiTheme="minorEastAsia" w:hint="eastAsia"/>
          <w:sz w:val="32"/>
          <w:szCs w:val="32"/>
        </w:rPr>
        <w:t>とげぬき地</w:t>
      </w:r>
      <w:r w:rsidR="00037C9F" w:rsidRPr="007C7201">
        <w:rPr>
          <w:rFonts w:asciiTheme="minorEastAsia" w:hAnsiTheme="minorEastAsia" w:hint="eastAsia"/>
          <w:sz w:val="32"/>
          <w:szCs w:val="32"/>
        </w:rPr>
        <w:lastRenderedPageBreak/>
        <w:t>蔵</w:t>
      </w:r>
      <w:r w:rsidR="007C7201" w:rsidRPr="007C7201">
        <w:rPr>
          <w:rFonts w:asciiTheme="minorEastAsia" w:hAnsiTheme="minorEastAsia" w:hint="eastAsia"/>
          <w:sz w:val="32"/>
          <w:szCs w:val="32"/>
        </w:rPr>
        <w:t>で有名な高岩寺。</w:t>
      </w:r>
      <w:r w:rsidR="002B35DB">
        <w:rPr>
          <w:rFonts w:asciiTheme="minorEastAsia" w:hAnsiTheme="minorEastAsia" w:hint="eastAsia"/>
          <w:sz w:val="32"/>
          <w:szCs w:val="32"/>
        </w:rPr>
        <w:t>大勢の人が地蔵を清め、身体健全を祈願</w:t>
      </w:r>
      <w:r w:rsidR="00C84D9B">
        <w:rPr>
          <w:rFonts w:asciiTheme="minorEastAsia" w:hAnsiTheme="minorEastAsia" w:hint="eastAsia"/>
          <w:sz w:val="32"/>
          <w:szCs w:val="32"/>
        </w:rPr>
        <w:t>している</w:t>
      </w:r>
      <w:r w:rsidR="002B35DB">
        <w:rPr>
          <w:rFonts w:asciiTheme="minorEastAsia" w:hAnsiTheme="minorEastAsia" w:hint="eastAsia"/>
          <w:sz w:val="32"/>
          <w:szCs w:val="32"/>
        </w:rPr>
        <w:t>。</w:t>
      </w:r>
      <w:r w:rsidR="00C84D9B">
        <w:rPr>
          <w:rFonts w:asciiTheme="minorEastAsia" w:hAnsiTheme="minorEastAsia" w:hint="eastAsia"/>
          <w:sz w:val="32"/>
          <w:szCs w:val="32"/>
        </w:rPr>
        <w:t>ここは</w:t>
      </w:r>
      <w:r w:rsidR="007C7201" w:rsidRPr="007C7201">
        <w:rPr>
          <w:rFonts w:asciiTheme="minorEastAsia" w:hAnsiTheme="minorEastAsia" w:hint="eastAsia"/>
          <w:sz w:val="32"/>
          <w:szCs w:val="32"/>
        </w:rPr>
        <w:t>江戸時代も大変な人出</w:t>
      </w:r>
      <w:r w:rsidR="00C84D9B">
        <w:rPr>
          <w:rFonts w:asciiTheme="minorEastAsia" w:hAnsiTheme="minorEastAsia" w:hint="eastAsia"/>
          <w:sz w:val="32"/>
          <w:szCs w:val="32"/>
        </w:rPr>
        <w:t>である</w:t>
      </w:r>
      <w:r w:rsidR="007C7201" w:rsidRPr="007C7201">
        <w:rPr>
          <w:rFonts w:asciiTheme="minorEastAsia" w:hAnsiTheme="minorEastAsia" w:hint="eastAsia"/>
          <w:sz w:val="32"/>
          <w:szCs w:val="32"/>
        </w:rPr>
        <w:t>。そして庚申塚に出る。</w:t>
      </w:r>
      <w:r w:rsidR="009B2F4A">
        <w:rPr>
          <w:rFonts w:asciiTheme="minorEastAsia" w:hAnsiTheme="minorEastAsia" w:hint="eastAsia"/>
          <w:sz w:val="32"/>
          <w:szCs w:val="32"/>
        </w:rPr>
        <w:t>雪旦描く「巣鴨庚申塚」。絵の右端、中央に大きな庚申塚が描かれている。それに増して驚く人の数。休憩所、馬手配、籠職人、遊んでいる子供。</w:t>
      </w:r>
      <w:r w:rsidR="001B6237">
        <w:rPr>
          <w:rFonts w:asciiTheme="minorEastAsia" w:hAnsiTheme="minorEastAsia" w:hint="eastAsia"/>
          <w:sz w:val="32"/>
          <w:szCs w:val="32"/>
        </w:rPr>
        <w:t>数本の立木に長い葦簀張りの屋根を括り付け、その下で雑談する人、拝む人、煙草を吸う人、</w:t>
      </w:r>
      <w:r w:rsidR="004536E5">
        <w:rPr>
          <w:rFonts w:asciiTheme="minorEastAsia" w:hAnsiTheme="minorEastAsia" w:hint="eastAsia"/>
          <w:sz w:val="32"/>
          <w:szCs w:val="32"/>
        </w:rPr>
        <w:t>庚申塚</w:t>
      </w:r>
      <w:r w:rsidR="001B6237">
        <w:rPr>
          <w:rFonts w:asciiTheme="minorEastAsia" w:hAnsiTheme="minorEastAsia" w:hint="eastAsia"/>
          <w:sz w:val="32"/>
          <w:szCs w:val="32"/>
        </w:rPr>
        <w:t>を中心に江戸の生活が生き生きと描かれている。</w:t>
      </w:r>
      <w:r w:rsidR="00C84D9B">
        <w:rPr>
          <w:rFonts w:asciiTheme="minorEastAsia" w:hAnsiTheme="minorEastAsia" w:hint="eastAsia"/>
          <w:sz w:val="32"/>
          <w:szCs w:val="32"/>
        </w:rPr>
        <w:t>中山道を旅する大勢の人が</w:t>
      </w:r>
      <w:r w:rsidR="008678C3">
        <w:rPr>
          <w:rFonts w:asciiTheme="minorEastAsia" w:hAnsiTheme="minorEastAsia" w:hint="eastAsia"/>
          <w:sz w:val="32"/>
          <w:szCs w:val="32"/>
        </w:rPr>
        <w:t>描かれている。馬に乗る人､籠に乗る人、歩く人。</w:t>
      </w:r>
    </w:p>
    <w:p w14:paraId="4CD852A2" w14:textId="5580C710" w:rsidR="00C31DEE" w:rsidRPr="00C84D9B" w:rsidRDefault="008678C3" w:rsidP="00C84D9B">
      <w:pPr>
        <w:pStyle w:val="a6"/>
        <w:numPr>
          <w:ilvl w:val="0"/>
          <w:numId w:val="1"/>
        </w:numPr>
        <w:ind w:leftChars="0"/>
        <w:rPr>
          <w:rFonts w:asciiTheme="minorEastAsia" w:hAnsiTheme="minorEastAsia"/>
          <w:sz w:val="32"/>
          <w:szCs w:val="32"/>
        </w:rPr>
      </w:pPr>
      <w:r w:rsidRPr="00C84D9B">
        <w:rPr>
          <w:rFonts w:asciiTheme="minorEastAsia" w:hAnsiTheme="minorEastAsia" w:hint="eastAsia"/>
          <w:sz w:val="32"/>
          <w:szCs w:val="32"/>
        </w:rPr>
        <w:t>庚申塚を過ぎると辺りは見渡す限りの田園</w:t>
      </w:r>
      <w:r w:rsidR="000535AD">
        <w:rPr>
          <w:rFonts w:asciiTheme="minorEastAsia" w:hAnsiTheme="minorEastAsia" w:hint="eastAsia"/>
          <w:sz w:val="32"/>
          <w:szCs w:val="32"/>
        </w:rPr>
        <w:t>に変わる</w:t>
      </w:r>
      <w:r w:rsidR="004536E5" w:rsidRPr="00C84D9B">
        <w:rPr>
          <w:rFonts w:asciiTheme="minorEastAsia" w:hAnsiTheme="minorEastAsia" w:hint="eastAsia"/>
          <w:sz w:val="32"/>
          <w:szCs w:val="32"/>
        </w:rPr>
        <w:t>。どんどん行くと</w:t>
      </w:r>
      <w:r w:rsidRPr="00C84D9B">
        <w:rPr>
          <w:rFonts w:asciiTheme="minorEastAsia" w:hAnsiTheme="minorEastAsia" w:hint="eastAsia"/>
          <w:sz w:val="32"/>
          <w:szCs w:val="32"/>
        </w:rPr>
        <w:t>滝野川を通り、</w:t>
      </w:r>
      <w:r w:rsidR="007C7201" w:rsidRPr="00C84D9B">
        <w:rPr>
          <w:rFonts w:asciiTheme="minorEastAsia" w:hAnsiTheme="minorEastAsia" w:hint="eastAsia"/>
          <w:sz w:val="32"/>
          <w:szCs w:val="32"/>
        </w:rPr>
        <w:t>平尾の一里塚</w:t>
      </w:r>
      <w:r w:rsidR="004536E5" w:rsidRPr="00C84D9B">
        <w:rPr>
          <w:rFonts w:asciiTheme="minorEastAsia" w:hAnsiTheme="minorEastAsia" w:hint="eastAsia"/>
          <w:sz w:val="32"/>
          <w:szCs w:val="32"/>
        </w:rPr>
        <w:t>に出る</w:t>
      </w:r>
      <w:r w:rsidR="007C7201" w:rsidRPr="00C84D9B">
        <w:rPr>
          <w:rFonts w:asciiTheme="minorEastAsia" w:hAnsiTheme="minorEastAsia" w:hint="eastAsia"/>
          <w:sz w:val="32"/>
          <w:szCs w:val="32"/>
        </w:rPr>
        <w:t>。</w:t>
      </w:r>
      <w:r w:rsidR="00345243" w:rsidRPr="00C84D9B">
        <w:rPr>
          <w:rFonts w:asciiTheme="minorEastAsia" w:hAnsiTheme="minorEastAsia" w:hint="eastAsia"/>
          <w:sz w:val="32"/>
          <w:szCs w:val="32"/>
        </w:rPr>
        <w:t>さあ、ここから最初の宿場、板橋宿</w:t>
      </w:r>
      <w:r w:rsidRPr="00C84D9B">
        <w:rPr>
          <w:rFonts w:asciiTheme="minorEastAsia" w:hAnsiTheme="minorEastAsia" w:hint="eastAsia"/>
          <w:sz w:val="32"/>
          <w:szCs w:val="32"/>
        </w:rPr>
        <w:t>が始まる。</w:t>
      </w:r>
      <w:r w:rsidR="00932C1A">
        <w:rPr>
          <w:rFonts w:asciiTheme="minorEastAsia" w:hAnsiTheme="minorEastAsia" w:hint="eastAsia"/>
          <w:sz w:val="32"/>
          <w:szCs w:val="32"/>
        </w:rPr>
        <w:t>日本橋から１０キロ。宿場</w:t>
      </w:r>
      <w:r w:rsidR="00E96014" w:rsidRPr="00C84D9B">
        <w:rPr>
          <w:rFonts w:asciiTheme="minorEastAsia" w:hAnsiTheme="minorEastAsia" w:hint="eastAsia"/>
          <w:sz w:val="32"/>
          <w:szCs w:val="32"/>
        </w:rPr>
        <w:t>の手前、左側に</w:t>
      </w:r>
      <w:r w:rsidR="00C31DEE" w:rsidRPr="00C84D9B">
        <w:rPr>
          <w:rFonts w:asciiTheme="minorEastAsia" w:hAnsiTheme="minorEastAsia" w:hint="eastAsia"/>
          <w:sz w:val="32"/>
          <w:szCs w:val="32"/>
        </w:rPr>
        <w:t>は</w:t>
      </w:r>
      <w:r w:rsidR="00E96014" w:rsidRPr="00C84D9B">
        <w:rPr>
          <w:rFonts w:asciiTheme="minorEastAsia" w:hAnsiTheme="minorEastAsia" w:hint="eastAsia"/>
          <w:sz w:val="32"/>
          <w:szCs w:val="32"/>
        </w:rPr>
        <w:t>板橋の</w:t>
      </w:r>
      <w:r w:rsidR="00C31DEE" w:rsidRPr="00C84D9B">
        <w:rPr>
          <w:rFonts w:asciiTheme="minorEastAsia" w:hAnsiTheme="minorEastAsia" w:hint="eastAsia"/>
          <w:sz w:val="32"/>
          <w:szCs w:val="32"/>
        </w:rPr>
        <w:t>刑場</w:t>
      </w:r>
      <w:r w:rsidR="00932C1A">
        <w:rPr>
          <w:rFonts w:asciiTheme="minorEastAsia" w:hAnsiTheme="minorEastAsia" w:hint="eastAsia"/>
          <w:sz w:val="32"/>
          <w:szCs w:val="32"/>
        </w:rPr>
        <w:t>がある</w:t>
      </w:r>
      <w:r w:rsidR="00E96014" w:rsidRPr="00C84D9B">
        <w:rPr>
          <w:rFonts w:asciiTheme="minorEastAsia" w:hAnsiTheme="minorEastAsia" w:hint="eastAsia"/>
          <w:sz w:val="32"/>
          <w:szCs w:val="32"/>
        </w:rPr>
        <w:t>。江戸の</w:t>
      </w:r>
      <w:r w:rsidR="00C31DEE" w:rsidRPr="00C84D9B">
        <w:rPr>
          <w:rFonts w:asciiTheme="minorEastAsia" w:hAnsiTheme="minorEastAsia" w:hint="eastAsia"/>
          <w:sz w:val="32"/>
          <w:szCs w:val="32"/>
        </w:rPr>
        <w:t>刑場は、見せしめのため街道沿いに</w:t>
      </w:r>
      <w:r w:rsidR="00E96014" w:rsidRPr="00C84D9B">
        <w:rPr>
          <w:rFonts w:asciiTheme="minorEastAsia" w:hAnsiTheme="minorEastAsia" w:hint="eastAsia"/>
          <w:sz w:val="32"/>
          <w:szCs w:val="32"/>
        </w:rPr>
        <w:t>設置されている場合が多い。近藤勇はここで処刑された。一里塚</w:t>
      </w:r>
      <w:r w:rsidR="00C31DEE" w:rsidRPr="00C84D9B">
        <w:rPr>
          <w:rFonts w:asciiTheme="minorEastAsia" w:hAnsiTheme="minorEastAsia" w:hint="eastAsia"/>
          <w:sz w:val="32"/>
          <w:szCs w:val="32"/>
        </w:rPr>
        <w:t>を左折すると彼の墓所</w:t>
      </w:r>
      <w:r w:rsidR="00E96014" w:rsidRPr="00C84D9B">
        <w:rPr>
          <w:rFonts w:asciiTheme="minorEastAsia" w:hAnsiTheme="minorEastAsia" w:hint="eastAsia"/>
          <w:sz w:val="32"/>
          <w:szCs w:val="32"/>
        </w:rPr>
        <w:t>（刑場の奥）</w:t>
      </w:r>
      <w:r w:rsidR="00C31DEE" w:rsidRPr="00C84D9B">
        <w:rPr>
          <w:rFonts w:asciiTheme="minorEastAsia" w:hAnsiTheme="minorEastAsia" w:hint="eastAsia"/>
          <w:sz w:val="32"/>
          <w:szCs w:val="32"/>
        </w:rPr>
        <w:t>がある。</w:t>
      </w:r>
    </w:p>
    <w:p w14:paraId="316A899F" w14:textId="11759731" w:rsidR="00C31DEE" w:rsidRPr="00C31DEE" w:rsidRDefault="00C31DEE" w:rsidP="00C31DEE">
      <w:pPr>
        <w:rPr>
          <w:rFonts w:asciiTheme="minorEastAsia" w:hAnsiTheme="minorEastAsia"/>
          <w:sz w:val="32"/>
          <w:szCs w:val="32"/>
        </w:rPr>
      </w:pPr>
      <w:r w:rsidRPr="00C31DEE">
        <w:rPr>
          <w:rFonts w:asciiTheme="minorEastAsia" w:hAnsiTheme="minorEastAsia" w:hint="eastAsia"/>
          <w:sz w:val="32"/>
          <w:szCs w:val="32"/>
        </w:rPr>
        <w:lastRenderedPageBreak/>
        <w:t>板橋宿</w:t>
      </w:r>
    </w:p>
    <w:p w14:paraId="16B9EF49" w14:textId="3EF56D01" w:rsidR="00731807" w:rsidRDefault="00AC312B" w:rsidP="007C7201">
      <w:pPr>
        <w:pStyle w:val="a6"/>
        <w:numPr>
          <w:ilvl w:val="0"/>
          <w:numId w:val="1"/>
        </w:numPr>
        <w:ind w:leftChars="0"/>
        <w:rPr>
          <w:rFonts w:asciiTheme="minorEastAsia" w:hAnsiTheme="minorEastAsia"/>
          <w:sz w:val="32"/>
          <w:szCs w:val="32"/>
        </w:rPr>
      </w:pPr>
      <w:r w:rsidRPr="00731807">
        <w:rPr>
          <w:rFonts w:asciiTheme="minorEastAsia" w:hAnsiTheme="minorEastAsia" w:hint="eastAsia"/>
          <w:sz w:val="32"/>
          <w:szCs w:val="32"/>
        </w:rPr>
        <w:t>中山道板橋宿は、東海道品川宿、甲州街道内藤新宿、奥州・日光街道千住宿と比肩しうる</w:t>
      </w:r>
      <w:r w:rsidR="00F84C9F" w:rsidRPr="00731807">
        <w:rPr>
          <w:rFonts w:asciiTheme="minorEastAsia" w:hAnsiTheme="minorEastAsia" w:hint="eastAsia"/>
          <w:sz w:val="32"/>
          <w:szCs w:val="32"/>
        </w:rPr>
        <w:t>江戸四宿の一つである。北の玄関口でもあり、非常に栄えた。</w:t>
      </w:r>
      <w:r w:rsidR="00F7621B" w:rsidRPr="00731807">
        <w:rPr>
          <w:rFonts w:asciiTheme="minorEastAsia" w:hAnsiTheme="minorEastAsia" w:hint="eastAsia"/>
          <w:sz w:val="32"/>
          <w:szCs w:val="32"/>
        </w:rPr>
        <w:t>宿場は、中山道を挟んで</w:t>
      </w:r>
      <w:r w:rsidR="008F3B15" w:rsidRPr="00731807">
        <w:rPr>
          <w:rFonts w:asciiTheme="minorEastAsia" w:hAnsiTheme="minorEastAsia" w:hint="eastAsia"/>
          <w:sz w:val="32"/>
          <w:szCs w:val="32"/>
        </w:rPr>
        <w:t>両側に</w:t>
      </w:r>
      <w:r w:rsidR="00F7621B" w:rsidRPr="00731807">
        <w:rPr>
          <w:rFonts w:asciiTheme="minorEastAsia" w:hAnsiTheme="minorEastAsia" w:hint="eastAsia"/>
          <w:sz w:val="32"/>
          <w:szCs w:val="32"/>
        </w:rPr>
        <w:t>北へ</w:t>
      </w:r>
      <w:r w:rsidR="008F3B15" w:rsidRPr="00731807">
        <w:rPr>
          <w:rFonts w:asciiTheme="minorEastAsia" w:hAnsiTheme="minorEastAsia" w:hint="eastAsia"/>
          <w:sz w:val="32"/>
          <w:szCs w:val="32"/>
        </w:rPr>
        <w:t>と</w:t>
      </w:r>
      <w:r w:rsidR="00F7621B" w:rsidRPr="00731807">
        <w:rPr>
          <w:rFonts w:asciiTheme="minorEastAsia" w:hAnsiTheme="minorEastAsia" w:hint="eastAsia"/>
          <w:sz w:val="32"/>
          <w:szCs w:val="32"/>
        </w:rPr>
        <w:t>続いている。江戸口にある</w:t>
      </w:r>
      <w:r w:rsidR="00F84C9F" w:rsidRPr="00731807">
        <w:rPr>
          <w:rFonts w:asciiTheme="minorEastAsia" w:hAnsiTheme="minorEastAsia" w:hint="eastAsia"/>
          <w:sz w:val="32"/>
          <w:szCs w:val="32"/>
        </w:rPr>
        <w:t>平尾の一里塚から</w:t>
      </w:r>
      <w:r w:rsidR="00F7621B" w:rsidRPr="00731807">
        <w:rPr>
          <w:rFonts w:asciiTheme="minorEastAsia" w:hAnsiTheme="minorEastAsia" w:hint="eastAsia"/>
          <w:sz w:val="32"/>
          <w:szCs w:val="32"/>
        </w:rPr>
        <w:t>下宿（平尾宿）、仲宿、上宿</w:t>
      </w:r>
      <w:r w:rsidR="00932C1A">
        <w:rPr>
          <w:rFonts w:asciiTheme="minorEastAsia" w:hAnsiTheme="minorEastAsia" w:hint="eastAsia"/>
          <w:sz w:val="32"/>
          <w:szCs w:val="32"/>
        </w:rPr>
        <w:t>と北に延びる</w:t>
      </w:r>
      <w:r w:rsidR="00F7621B" w:rsidRPr="00731807">
        <w:rPr>
          <w:rFonts w:asciiTheme="minorEastAsia" w:hAnsiTheme="minorEastAsia" w:hint="eastAsia"/>
          <w:sz w:val="32"/>
          <w:szCs w:val="32"/>
        </w:rPr>
        <w:t>。下宿は観明寺付近まで</w:t>
      </w:r>
      <w:r w:rsidR="00F47FED">
        <w:rPr>
          <w:rFonts w:asciiTheme="minorEastAsia" w:hAnsiTheme="minorEastAsia" w:hint="eastAsia"/>
          <w:sz w:val="32"/>
          <w:szCs w:val="32"/>
        </w:rPr>
        <w:t>（街道の右手にある）</w:t>
      </w:r>
      <w:r w:rsidR="00F7621B" w:rsidRPr="00731807">
        <w:rPr>
          <w:rFonts w:asciiTheme="minorEastAsia" w:hAnsiTheme="minorEastAsia" w:hint="eastAsia"/>
          <w:sz w:val="32"/>
          <w:szCs w:val="32"/>
        </w:rPr>
        <w:t>、仲宿は石神井川まで</w:t>
      </w:r>
      <w:r w:rsidR="008F3B15" w:rsidRPr="00731807">
        <w:rPr>
          <w:rFonts w:asciiTheme="minorEastAsia" w:hAnsiTheme="minorEastAsia" w:hint="eastAsia"/>
          <w:sz w:val="32"/>
          <w:szCs w:val="32"/>
        </w:rPr>
        <w:t>、</w:t>
      </w:r>
      <w:r w:rsidR="00F7621B" w:rsidRPr="00731807">
        <w:rPr>
          <w:rFonts w:asciiTheme="minorEastAsia" w:hAnsiTheme="minorEastAsia" w:hint="eastAsia"/>
          <w:sz w:val="32"/>
          <w:szCs w:val="32"/>
        </w:rPr>
        <w:t>上宿は</w:t>
      </w:r>
      <w:r w:rsidR="00932C1A">
        <w:rPr>
          <w:rFonts w:asciiTheme="minorEastAsia" w:hAnsiTheme="minorEastAsia" w:hint="eastAsia"/>
          <w:sz w:val="32"/>
          <w:szCs w:val="32"/>
        </w:rPr>
        <w:t>川から北口出口まで。全長</w:t>
      </w:r>
      <w:r w:rsidR="008F3B15" w:rsidRPr="00731807">
        <w:rPr>
          <w:rFonts w:asciiTheme="minorEastAsia" w:hAnsiTheme="minorEastAsia" w:hint="eastAsia"/>
          <w:sz w:val="32"/>
          <w:szCs w:val="32"/>
        </w:rPr>
        <w:t>2.2km。天保年間の</w:t>
      </w:r>
      <w:r w:rsidR="00932C1A">
        <w:rPr>
          <w:rFonts w:asciiTheme="minorEastAsia" w:hAnsiTheme="minorEastAsia" w:hint="eastAsia"/>
          <w:sz w:val="32"/>
          <w:szCs w:val="32"/>
        </w:rPr>
        <w:t>板橋</w:t>
      </w:r>
      <w:r w:rsidR="008F3B15" w:rsidRPr="00731807">
        <w:rPr>
          <w:rFonts w:asciiTheme="minorEastAsia" w:hAnsiTheme="minorEastAsia" w:hint="eastAsia"/>
          <w:sz w:val="32"/>
          <w:szCs w:val="32"/>
        </w:rPr>
        <w:t>宿内人口は2448人。宿内家数573軒。旅籠は</w:t>
      </w:r>
      <w:r w:rsidR="00731807" w:rsidRPr="00731807">
        <w:rPr>
          <w:rFonts w:asciiTheme="minorEastAsia" w:hAnsiTheme="minorEastAsia" w:hint="eastAsia"/>
          <w:sz w:val="32"/>
          <w:szCs w:val="32"/>
        </w:rPr>
        <w:t>54軒。本陣は仲宿に一軒。脇本陣は上宿、仲宿、下宿に各一軒ずつ在った。</w:t>
      </w:r>
    </w:p>
    <w:p w14:paraId="678CB6B7" w14:textId="42FE9BF8" w:rsidR="00731807" w:rsidRDefault="00731807" w:rsidP="007C7201">
      <w:pPr>
        <w:pStyle w:val="a6"/>
        <w:numPr>
          <w:ilvl w:val="0"/>
          <w:numId w:val="1"/>
        </w:numPr>
        <w:ind w:leftChars="0"/>
        <w:rPr>
          <w:rFonts w:asciiTheme="minorEastAsia" w:hAnsiTheme="minorEastAsia"/>
          <w:sz w:val="32"/>
          <w:szCs w:val="32"/>
        </w:rPr>
      </w:pPr>
      <w:r>
        <w:rPr>
          <w:rFonts w:asciiTheme="minorEastAsia" w:hAnsiTheme="minorEastAsia" w:hint="eastAsia"/>
          <w:sz w:val="32"/>
          <w:szCs w:val="32"/>
        </w:rPr>
        <w:t>板橋宿の中心的存</w:t>
      </w:r>
      <w:r w:rsidR="00AB337D">
        <w:rPr>
          <w:rFonts w:asciiTheme="minorEastAsia" w:hAnsiTheme="minorEastAsia" w:hint="eastAsia"/>
          <w:sz w:val="32"/>
          <w:szCs w:val="32"/>
        </w:rPr>
        <w:t>在は仲宿で、ここに問屋場、貫目御改所（かんめ・お・あらためし</w:t>
      </w:r>
      <w:proofErr w:type="gramStart"/>
      <w:r w:rsidR="00AB337D">
        <w:rPr>
          <w:rFonts w:asciiTheme="minorEastAsia" w:hAnsiTheme="minorEastAsia" w:hint="eastAsia"/>
          <w:sz w:val="32"/>
          <w:szCs w:val="32"/>
        </w:rPr>
        <w:t>ょ</w:t>
      </w:r>
      <w:proofErr w:type="gramEnd"/>
      <w:r w:rsidR="00AB337D">
        <w:rPr>
          <w:rFonts w:asciiTheme="minorEastAsia" w:hAnsiTheme="minorEastAsia" w:hint="eastAsia"/>
          <w:sz w:val="32"/>
          <w:szCs w:val="32"/>
        </w:rPr>
        <w:t>＝</w:t>
      </w:r>
      <w:r>
        <w:rPr>
          <w:rFonts w:asciiTheme="minorEastAsia" w:hAnsiTheme="minorEastAsia" w:hint="eastAsia"/>
          <w:sz w:val="32"/>
          <w:szCs w:val="32"/>
        </w:rPr>
        <w:t>荷物重量を量り運賃を決める役所）、馬継ぎ場、番屋</w:t>
      </w:r>
      <w:r w:rsidR="00540446">
        <w:rPr>
          <w:rFonts w:asciiTheme="minorEastAsia" w:hAnsiTheme="minorEastAsia" w:hint="eastAsia"/>
          <w:sz w:val="32"/>
          <w:szCs w:val="32"/>
        </w:rPr>
        <w:t>などが集中していた。むしろ上宿には木賃宿、馬喰宿が多かった。</w:t>
      </w:r>
    </w:p>
    <w:p w14:paraId="770D4BE0" w14:textId="1C166FDB" w:rsidR="00540446" w:rsidRDefault="00B1217C" w:rsidP="007C7201">
      <w:pPr>
        <w:pStyle w:val="a6"/>
        <w:numPr>
          <w:ilvl w:val="0"/>
          <w:numId w:val="1"/>
        </w:numPr>
        <w:ind w:leftChars="0"/>
        <w:rPr>
          <w:rFonts w:asciiTheme="minorEastAsia" w:hAnsiTheme="minorEastAsia"/>
          <w:sz w:val="32"/>
          <w:szCs w:val="32"/>
        </w:rPr>
      </w:pPr>
      <w:r>
        <w:rPr>
          <w:rFonts w:asciiTheme="minorEastAsia" w:hAnsiTheme="minorEastAsia" w:hint="eastAsia"/>
          <w:sz w:val="32"/>
          <w:szCs w:val="32"/>
        </w:rPr>
        <w:t>江戸四宿には、いずれも飯盛旅籠が多数存在していたが、</w:t>
      </w:r>
      <w:r>
        <w:rPr>
          <w:rFonts w:asciiTheme="minorEastAsia" w:hAnsiTheme="minorEastAsia" w:hint="eastAsia"/>
          <w:sz w:val="32"/>
          <w:szCs w:val="32"/>
        </w:rPr>
        <w:lastRenderedPageBreak/>
        <w:t>板橋宿の場合、下宿（平尾宿）に集中しており、150人もの飯盛女を置くことが認められていた。</w:t>
      </w:r>
    </w:p>
    <w:p w14:paraId="6283175B" w14:textId="7A2CA62E" w:rsidR="00F47FED" w:rsidRDefault="00F47FED" w:rsidP="007C7201">
      <w:pPr>
        <w:pStyle w:val="a6"/>
        <w:numPr>
          <w:ilvl w:val="0"/>
          <w:numId w:val="1"/>
        </w:numPr>
        <w:ind w:leftChars="0"/>
        <w:rPr>
          <w:rFonts w:asciiTheme="minorEastAsia" w:hAnsiTheme="minorEastAsia"/>
          <w:sz w:val="32"/>
          <w:szCs w:val="32"/>
        </w:rPr>
      </w:pPr>
      <w:r>
        <w:rPr>
          <w:rFonts w:asciiTheme="minorEastAsia" w:hAnsiTheme="minorEastAsia" w:hint="eastAsia"/>
          <w:sz w:val="32"/>
          <w:szCs w:val="32"/>
        </w:rPr>
        <w:t>また、上宿の京都</w:t>
      </w:r>
      <w:r w:rsidR="00624F68">
        <w:rPr>
          <w:rFonts w:asciiTheme="minorEastAsia" w:hAnsiTheme="minorEastAsia" w:hint="eastAsia"/>
          <w:sz w:val="32"/>
          <w:szCs w:val="32"/>
        </w:rPr>
        <w:t>側</w:t>
      </w:r>
      <w:r>
        <w:rPr>
          <w:rFonts w:asciiTheme="minorEastAsia" w:hAnsiTheme="minorEastAsia" w:hint="eastAsia"/>
          <w:sz w:val="32"/>
          <w:szCs w:val="32"/>
        </w:rPr>
        <w:t>出口付近には、有名な縁切り榎木が</w:t>
      </w:r>
      <w:r w:rsidR="00624F68">
        <w:rPr>
          <w:rFonts w:asciiTheme="minorEastAsia" w:hAnsiTheme="minorEastAsia" w:hint="eastAsia"/>
          <w:sz w:val="32"/>
          <w:szCs w:val="32"/>
        </w:rPr>
        <w:t>立っていたが</w:t>
      </w:r>
      <w:r>
        <w:rPr>
          <w:rFonts w:asciiTheme="minorEastAsia" w:hAnsiTheme="minorEastAsia" w:hint="eastAsia"/>
          <w:sz w:val="32"/>
          <w:szCs w:val="32"/>
        </w:rPr>
        <w:t>、皇女和宮が降嫁の際には､縁起でもないと</w:t>
      </w:r>
      <w:r w:rsidR="00624F68">
        <w:rPr>
          <w:rFonts w:asciiTheme="minorEastAsia" w:hAnsiTheme="minorEastAsia" w:hint="eastAsia"/>
          <w:sz w:val="32"/>
          <w:szCs w:val="32"/>
        </w:rPr>
        <w:t>榎木を避ける回り道を設けたという。</w:t>
      </w:r>
      <w:r w:rsidR="003F2829">
        <w:rPr>
          <w:rFonts w:asciiTheme="minorEastAsia" w:hAnsiTheme="minorEastAsia" w:hint="eastAsia"/>
          <w:sz w:val="32"/>
          <w:szCs w:val="32"/>
        </w:rPr>
        <w:t>和宮は、</w:t>
      </w:r>
      <w:r w:rsidR="007F49FB">
        <w:rPr>
          <w:rFonts w:asciiTheme="minorEastAsia" w:hAnsiTheme="minorEastAsia" w:hint="eastAsia"/>
          <w:sz w:val="32"/>
          <w:szCs w:val="32"/>
        </w:rPr>
        <w:t>無論、仲宿の本陣に宿泊。最後の宿泊を終え、翌日、江戸城に入った。</w:t>
      </w:r>
    </w:p>
    <w:p w14:paraId="22601533" w14:textId="77777777" w:rsidR="00A273F1" w:rsidRDefault="005A7F9A" w:rsidP="005B5C36">
      <w:pPr>
        <w:pStyle w:val="a6"/>
        <w:numPr>
          <w:ilvl w:val="0"/>
          <w:numId w:val="1"/>
        </w:numPr>
        <w:ind w:leftChars="0"/>
        <w:rPr>
          <w:rFonts w:asciiTheme="minorEastAsia" w:hAnsiTheme="minorEastAsia"/>
          <w:sz w:val="32"/>
          <w:szCs w:val="32"/>
        </w:rPr>
      </w:pPr>
      <w:r w:rsidRPr="00252793">
        <w:rPr>
          <w:rFonts w:asciiTheme="minorEastAsia" w:hAnsiTheme="minorEastAsia" w:hint="eastAsia"/>
          <w:sz w:val="32"/>
          <w:szCs w:val="32"/>
        </w:rPr>
        <w:t>板橋宿の繁栄ぶりは</w:t>
      </w:r>
      <w:r w:rsidR="005B5C36" w:rsidRPr="00252793">
        <w:rPr>
          <w:rFonts w:asciiTheme="minorEastAsia" w:hAnsiTheme="minorEastAsia" w:hint="eastAsia"/>
          <w:sz w:val="32"/>
          <w:szCs w:val="32"/>
        </w:rPr>
        <w:t>すごく、雪旦は仲</w:t>
      </w:r>
      <w:r w:rsidR="003F2829">
        <w:rPr>
          <w:rFonts w:asciiTheme="minorEastAsia" w:hAnsiTheme="minorEastAsia" w:hint="eastAsia"/>
          <w:sz w:val="32"/>
          <w:szCs w:val="32"/>
        </w:rPr>
        <w:t>宿</w:t>
      </w:r>
      <w:r w:rsidR="005B5C36" w:rsidRPr="00252793">
        <w:rPr>
          <w:rFonts w:asciiTheme="minorEastAsia" w:hAnsiTheme="minorEastAsia" w:hint="eastAsia"/>
          <w:sz w:val="32"/>
          <w:szCs w:val="32"/>
        </w:rPr>
        <w:t>、上</w:t>
      </w:r>
      <w:r w:rsidR="003F2829">
        <w:rPr>
          <w:rFonts w:asciiTheme="minorEastAsia" w:hAnsiTheme="minorEastAsia" w:hint="eastAsia"/>
          <w:sz w:val="32"/>
          <w:szCs w:val="32"/>
        </w:rPr>
        <w:t>宿</w:t>
      </w:r>
      <w:r w:rsidR="005B5C36" w:rsidRPr="00252793">
        <w:rPr>
          <w:rFonts w:asciiTheme="minorEastAsia" w:hAnsiTheme="minorEastAsia" w:hint="eastAsia"/>
          <w:sz w:val="32"/>
          <w:szCs w:val="32"/>
        </w:rPr>
        <w:t>を分ける石神井川に架かる板橋</w:t>
      </w:r>
      <w:r w:rsidR="003F2829">
        <w:rPr>
          <w:rFonts w:asciiTheme="minorEastAsia" w:hAnsiTheme="minorEastAsia" w:hint="eastAsia"/>
          <w:sz w:val="32"/>
          <w:szCs w:val="32"/>
        </w:rPr>
        <w:t>から仲宿</w:t>
      </w:r>
      <w:r w:rsidR="005B5C36" w:rsidRPr="00252793">
        <w:rPr>
          <w:rFonts w:asciiTheme="minorEastAsia" w:hAnsiTheme="minorEastAsia" w:hint="eastAsia"/>
          <w:sz w:val="32"/>
          <w:szCs w:val="32"/>
        </w:rPr>
        <w:t>の繁栄ぶりを見</w:t>
      </w:r>
      <w:r w:rsidR="003F2829">
        <w:rPr>
          <w:rFonts w:asciiTheme="minorEastAsia" w:hAnsiTheme="minorEastAsia" w:hint="eastAsia"/>
          <w:sz w:val="32"/>
          <w:szCs w:val="32"/>
        </w:rPr>
        <w:t>事に描いている。馬を引く馬子、乗る旅人、ぼてふり、脇本陣らしき</w:t>
      </w:r>
      <w:r w:rsidR="00533BC9" w:rsidRPr="00252793">
        <w:rPr>
          <w:rFonts w:asciiTheme="minorEastAsia" w:hAnsiTheme="minorEastAsia" w:hint="eastAsia"/>
          <w:sz w:val="32"/>
          <w:szCs w:val="32"/>
        </w:rPr>
        <w:t>屋敷</w:t>
      </w:r>
      <w:r w:rsidR="005B5C36" w:rsidRPr="00252793">
        <w:rPr>
          <w:rFonts w:asciiTheme="minorEastAsia" w:hAnsiTheme="minorEastAsia" w:hint="eastAsia"/>
          <w:sz w:val="32"/>
          <w:szCs w:val="32"/>
        </w:rPr>
        <w:t>門を潜る侍の姿、</w:t>
      </w:r>
      <w:r w:rsidR="00533BC9" w:rsidRPr="00252793">
        <w:rPr>
          <w:rFonts w:asciiTheme="minorEastAsia" w:hAnsiTheme="minorEastAsia" w:hint="eastAsia"/>
          <w:sz w:val="32"/>
          <w:szCs w:val="32"/>
        </w:rPr>
        <w:t>旅籠の二階で寛ぐ人、川の流れを見下ろしながら飲み食いする人、井戸や問屋とおぼしき建物、人の混雑。題して「板橋駅」。</w:t>
      </w:r>
    </w:p>
    <w:p w14:paraId="0D6AD08C" w14:textId="28055C34" w:rsidR="005B5C36" w:rsidRDefault="00533BC9" w:rsidP="005B5C36">
      <w:pPr>
        <w:pStyle w:val="a6"/>
        <w:numPr>
          <w:ilvl w:val="0"/>
          <w:numId w:val="1"/>
        </w:numPr>
        <w:ind w:leftChars="0"/>
        <w:rPr>
          <w:rFonts w:asciiTheme="minorEastAsia" w:hAnsiTheme="minorEastAsia"/>
          <w:sz w:val="32"/>
          <w:szCs w:val="32"/>
        </w:rPr>
      </w:pPr>
      <w:r w:rsidRPr="00252793">
        <w:rPr>
          <w:rFonts w:ascii="ＭＳ 明朝" w:eastAsia="ＭＳ 明朝" w:hAnsi="ＭＳ 明朝" w:hint="eastAsia"/>
          <w:sz w:val="32"/>
          <w:szCs w:val="32"/>
        </w:rPr>
        <w:t>■</w:t>
      </w:r>
      <w:r w:rsidR="00A273F1">
        <w:rPr>
          <w:rFonts w:ascii="ＭＳ 明朝" w:eastAsia="ＭＳ 明朝" w:hAnsi="ＭＳ 明朝" w:hint="eastAsia"/>
          <w:sz w:val="32"/>
          <w:szCs w:val="32"/>
        </w:rPr>
        <w:t>２）</w:t>
      </w:r>
      <w:r w:rsidRPr="00252793">
        <w:rPr>
          <w:rFonts w:asciiTheme="minorEastAsia" w:hAnsiTheme="minorEastAsia" w:hint="eastAsia"/>
          <w:sz w:val="32"/>
          <w:szCs w:val="32"/>
        </w:rPr>
        <w:t>雪旦「板橋駅」</w:t>
      </w:r>
      <w:r w:rsidR="00252793" w:rsidRPr="00252793">
        <w:rPr>
          <w:rFonts w:asciiTheme="minorEastAsia" w:hAnsiTheme="minorEastAsia" w:hint="eastAsia"/>
          <w:sz w:val="32"/>
          <w:szCs w:val="32"/>
        </w:rPr>
        <w:t>：江戸名所図会中巻</w:t>
      </w:r>
      <w:r w:rsidR="00252793">
        <w:rPr>
          <w:rFonts w:asciiTheme="minorEastAsia" w:hAnsiTheme="minorEastAsia" w:hint="eastAsia"/>
          <w:sz w:val="32"/>
          <w:szCs w:val="32"/>
        </w:rPr>
        <w:t>ｐ７３６</w:t>
      </w:r>
      <w:r w:rsidR="00252793" w:rsidRPr="00252793">
        <w:rPr>
          <w:rFonts w:asciiTheme="minorEastAsia" w:hAnsiTheme="minorEastAsia" w:hint="eastAsia"/>
          <w:sz w:val="32"/>
          <w:szCs w:val="32"/>
        </w:rPr>
        <w:t>〜７３７</w:t>
      </w:r>
      <w:r w:rsidR="00E400D5">
        <w:rPr>
          <w:rFonts w:asciiTheme="minorEastAsia" w:hAnsiTheme="minorEastAsia" w:hint="eastAsia"/>
          <w:sz w:val="32"/>
          <w:szCs w:val="32"/>
        </w:rPr>
        <w:t>：板橋宿の賑わい</w:t>
      </w:r>
    </w:p>
    <w:p w14:paraId="362810B7" w14:textId="0B93B601" w:rsidR="00E400D5" w:rsidRPr="00E400D5" w:rsidRDefault="00E400D5" w:rsidP="00E400D5">
      <w:pPr>
        <w:rPr>
          <w:rFonts w:asciiTheme="minorEastAsia" w:hAnsiTheme="minorEastAsia"/>
          <w:sz w:val="32"/>
          <w:szCs w:val="32"/>
        </w:rPr>
      </w:pPr>
      <w:r>
        <w:rPr>
          <w:rFonts w:asciiTheme="minorEastAsia" w:hAnsiTheme="minorEastAsia" w:hint="eastAsia"/>
          <w:sz w:val="32"/>
          <w:szCs w:val="32"/>
        </w:rPr>
        <w:t>蕨宿</w:t>
      </w:r>
    </w:p>
    <w:p w14:paraId="0FD9BCDF" w14:textId="77777777" w:rsidR="00A273F1" w:rsidRDefault="00533BC9" w:rsidP="00252793">
      <w:pPr>
        <w:pStyle w:val="a6"/>
        <w:numPr>
          <w:ilvl w:val="0"/>
          <w:numId w:val="1"/>
        </w:numPr>
        <w:ind w:leftChars="0"/>
        <w:rPr>
          <w:rFonts w:asciiTheme="minorEastAsia" w:hAnsiTheme="minorEastAsia"/>
          <w:sz w:val="32"/>
          <w:szCs w:val="32"/>
        </w:rPr>
      </w:pPr>
      <w:r>
        <w:rPr>
          <w:rFonts w:asciiTheme="minorEastAsia" w:hAnsiTheme="minorEastAsia" w:hint="eastAsia"/>
          <w:sz w:val="32"/>
          <w:szCs w:val="32"/>
        </w:rPr>
        <w:lastRenderedPageBreak/>
        <w:t>縁切り榎木を過ぎて上宿の門を出る。北へしばらく行くと志村の一里塚。</w:t>
      </w:r>
      <w:r w:rsidR="00252793">
        <w:rPr>
          <w:rFonts w:asciiTheme="minorEastAsia" w:hAnsiTheme="minorEastAsia" w:hint="eastAsia"/>
          <w:sz w:val="32"/>
          <w:szCs w:val="32"/>
        </w:rPr>
        <w:t>日本橋から三里である。</w:t>
      </w:r>
      <w:r>
        <w:rPr>
          <w:rFonts w:asciiTheme="minorEastAsia" w:hAnsiTheme="minorEastAsia" w:hint="eastAsia"/>
          <w:sz w:val="32"/>
          <w:szCs w:val="32"/>
        </w:rPr>
        <w:t>通り過ぎてどんどん行くと荒川にぶつかる。</w:t>
      </w:r>
      <w:r w:rsidR="00D01F01">
        <w:rPr>
          <w:rFonts w:asciiTheme="minorEastAsia" w:hAnsiTheme="minorEastAsia" w:hint="eastAsia"/>
          <w:sz w:val="32"/>
          <w:szCs w:val="32"/>
        </w:rPr>
        <w:t>戸田の渡</w:t>
      </w:r>
      <w:r w:rsidR="00481630">
        <w:rPr>
          <w:rFonts w:asciiTheme="minorEastAsia" w:hAnsiTheme="minorEastAsia" w:hint="eastAsia"/>
          <w:sz w:val="32"/>
          <w:szCs w:val="32"/>
        </w:rPr>
        <w:t>口</w:t>
      </w:r>
      <w:r w:rsidR="00252793">
        <w:rPr>
          <w:rFonts w:asciiTheme="minorEastAsia" w:hAnsiTheme="minorEastAsia" w:hint="eastAsia"/>
          <w:sz w:val="32"/>
          <w:szCs w:val="32"/>
        </w:rPr>
        <w:t>（</w:t>
      </w:r>
      <w:r w:rsidR="003F2829">
        <w:rPr>
          <w:rFonts w:asciiTheme="minorEastAsia" w:hAnsiTheme="minorEastAsia" w:hint="eastAsia"/>
          <w:sz w:val="32"/>
          <w:szCs w:val="32"/>
        </w:rPr>
        <w:t>舟渡</w:t>
      </w:r>
      <w:r>
        <w:rPr>
          <w:rFonts w:asciiTheme="minorEastAsia" w:hAnsiTheme="minorEastAsia" w:hint="eastAsia"/>
          <w:sz w:val="32"/>
          <w:szCs w:val="32"/>
        </w:rPr>
        <w:t>場</w:t>
      </w:r>
      <w:r w:rsidR="00252793">
        <w:rPr>
          <w:rFonts w:asciiTheme="minorEastAsia" w:hAnsiTheme="minorEastAsia" w:hint="eastAsia"/>
          <w:sz w:val="32"/>
          <w:szCs w:val="32"/>
        </w:rPr>
        <w:t>）</w:t>
      </w:r>
      <w:r>
        <w:rPr>
          <w:rFonts w:asciiTheme="minorEastAsia" w:hAnsiTheme="minorEastAsia" w:hint="eastAsia"/>
          <w:sz w:val="32"/>
          <w:szCs w:val="32"/>
        </w:rPr>
        <w:t>。</w:t>
      </w:r>
      <w:r w:rsidR="0034360B">
        <w:rPr>
          <w:rFonts w:asciiTheme="minorEastAsia" w:hAnsiTheme="minorEastAsia" w:hint="eastAsia"/>
          <w:sz w:val="32"/>
          <w:szCs w:val="32"/>
        </w:rPr>
        <w:t>比較的大きな平船に７〜８人の客と</w:t>
      </w:r>
      <w:r w:rsidR="00D01F01">
        <w:rPr>
          <w:rFonts w:asciiTheme="minorEastAsia" w:hAnsiTheme="minorEastAsia" w:hint="eastAsia"/>
          <w:sz w:val="32"/>
          <w:szCs w:val="32"/>
        </w:rPr>
        <w:t>馬も一頭横向きに乗っている。船頭が思い切り、棹を差</w:t>
      </w:r>
      <w:r w:rsidR="0034360B">
        <w:rPr>
          <w:rFonts w:asciiTheme="minorEastAsia" w:hAnsiTheme="minorEastAsia" w:hint="eastAsia"/>
          <w:sz w:val="32"/>
          <w:szCs w:val="32"/>
        </w:rPr>
        <w:t>す</w:t>
      </w:r>
      <w:r w:rsidR="00D01F01">
        <w:rPr>
          <w:rFonts w:asciiTheme="minorEastAsia" w:hAnsiTheme="minorEastAsia" w:hint="eastAsia"/>
          <w:sz w:val="32"/>
          <w:szCs w:val="32"/>
        </w:rPr>
        <w:t>。</w:t>
      </w:r>
      <w:r w:rsidR="00481630">
        <w:rPr>
          <w:rFonts w:asciiTheme="minorEastAsia" w:hAnsiTheme="minorEastAsia" w:hint="eastAsia"/>
          <w:sz w:val="32"/>
          <w:szCs w:val="32"/>
        </w:rPr>
        <w:t>対岸には蕨宿に向かう</w:t>
      </w:r>
      <w:r w:rsidR="0034360B">
        <w:rPr>
          <w:rFonts w:asciiTheme="minorEastAsia" w:hAnsiTheme="minorEastAsia" w:hint="eastAsia"/>
          <w:sz w:val="32"/>
          <w:szCs w:val="32"/>
        </w:rPr>
        <w:t>旅人の姿</w:t>
      </w:r>
      <w:r w:rsidR="00481630">
        <w:rPr>
          <w:rFonts w:asciiTheme="minorEastAsia" w:hAnsiTheme="minorEastAsia" w:hint="eastAsia"/>
          <w:sz w:val="32"/>
          <w:szCs w:val="32"/>
        </w:rPr>
        <w:t>。</w:t>
      </w:r>
      <w:r w:rsidR="0034360B">
        <w:rPr>
          <w:rFonts w:asciiTheme="minorEastAsia" w:hAnsiTheme="minorEastAsia" w:hint="eastAsia"/>
          <w:sz w:val="32"/>
          <w:szCs w:val="32"/>
        </w:rPr>
        <w:t>松並木が描かれている。</w:t>
      </w:r>
    </w:p>
    <w:p w14:paraId="2FDCC938" w14:textId="53FCCAC7" w:rsidR="00252793" w:rsidRDefault="00481630" w:rsidP="00252793">
      <w:pPr>
        <w:pStyle w:val="a6"/>
        <w:numPr>
          <w:ilvl w:val="0"/>
          <w:numId w:val="1"/>
        </w:numPr>
        <w:ind w:leftChars="0"/>
        <w:rPr>
          <w:rFonts w:asciiTheme="minorEastAsia" w:hAnsiTheme="minorEastAsia"/>
          <w:sz w:val="32"/>
          <w:szCs w:val="32"/>
        </w:rPr>
      </w:pPr>
      <w:r>
        <w:rPr>
          <w:rFonts w:ascii="ＭＳ 明朝" w:eastAsia="ＭＳ 明朝" w:hAnsi="ＭＳ 明朝" w:hint="eastAsia"/>
          <w:sz w:val="32"/>
          <w:szCs w:val="32"/>
        </w:rPr>
        <w:t>■</w:t>
      </w:r>
      <w:r w:rsidR="00A273F1">
        <w:rPr>
          <w:rFonts w:ascii="ＭＳ 明朝" w:eastAsia="ＭＳ 明朝" w:hAnsi="ＭＳ 明朝" w:hint="eastAsia"/>
          <w:sz w:val="32"/>
          <w:szCs w:val="32"/>
        </w:rPr>
        <w:t>３）</w:t>
      </w:r>
      <w:r>
        <w:rPr>
          <w:rFonts w:asciiTheme="minorEastAsia" w:hAnsiTheme="minorEastAsia" w:hint="eastAsia"/>
          <w:sz w:val="32"/>
          <w:szCs w:val="32"/>
        </w:rPr>
        <w:t>戸田の渡船場</w:t>
      </w:r>
    </w:p>
    <w:p w14:paraId="3CB9F657" w14:textId="15EBE49F" w:rsidR="00E400D5" w:rsidRDefault="00E400D5" w:rsidP="00252793">
      <w:pPr>
        <w:pStyle w:val="a6"/>
        <w:numPr>
          <w:ilvl w:val="0"/>
          <w:numId w:val="1"/>
        </w:numPr>
        <w:ind w:leftChars="0"/>
        <w:rPr>
          <w:rFonts w:asciiTheme="minorEastAsia" w:hAnsiTheme="minorEastAsia"/>
          <w:sz w:val="32"/>
          <w:szCs w:val="32"/>
        </w:rPr>
      </w:pPr>
      <w:r>
        <w:rPr>
          <w:rFonts w:asciiTheme="minorEastAsia" w:hAnsiTheme="minorEastAsia" w:hint="eastAsia"/>
          <w:sz w:val="32"/>
          <w:szCs w:val="32"/>
        </w:rPr>
        <w:t>板橋宿から９ｋｍで蕨宿に着く。周囲</w:t>
      </w:r>
      <w:r w:rsidR="0014786F">
        <w:rPr>
          <w:rFonts w:asciiTheme="minorEastAsia" w:hAnsiTheme="minorEastAsia" w:hint="eastAsia"/>
          <w:sz w:val="32"/>
          <w:szCs w:val="32"/>
        </w:rPr>
        <w:t>は関東平野の田園地帯。蕨宿が整備されたのは、元和年間（１６１５〜１６２４）</w:t>
      </w:r>
      <w:r>
        <w:rPr>
          <w:rFonts w:asciiTheme="minorEastAsia" w:hAnsiTheme="minorEastAsia" w:hint="eastAsia"/>
          <w:sz w:val="32"/>
          <w:szCs w:val="32"/>
        </w:rPr>
        <w:t>。本陣２軒、脇本陣１軒、旅籠２３軒、問屋場１カ所、高札場１カ所。旅籠</w:t>
      </w:r>
      <w:r w:rsidR="0014786F">
        <w:rPr>
          <w:rFonts w:asciiTheme="minorEastAsia" w:hAnsiTheme="minorEastAsia" w:hint="eastAsia"/>
          <w:sz w:val="32"/>
          <w:szCs w:val="32"/>
        </w:rPr>
        <w:t>数</w:t>
      </w:r>
      <w:r>
        <w:rPr>
          <w:rFonts w:asciiTheme="minorEastAsia" w:hAnsiTheme="minorEastAsia" w:hint="eastAsia"/>
          <w:sz w:val="32"/>
          <w:szCs w:val="32"/>
        </w:rPr>
        <w:t>は、小規模だが、繁盛した。</w:t>
      </w:r>
      <w:r w:rsidR="0014786F">
        <w:rPr>
          <w:rFonts w:asciiTheme="minorEastAsia" w:hAnsiTheme="minorEastAsia" w:hint="eastAsia"/>
          <w:sz w:val="32"/>
          <w:szCs w:val="32"/>
        </w:rPr>
        <w:t>その理由は、</w:t>
      </w:r>
      <w:r>
        <w:rPr>
          <w:rFonts w:asciiTheme="minorEastAsia" w:hAnsiTheme="minorEastAsia" w:hint="eastAsia"/>
          <w:sz w:val="32"/>
          <w:szCs w:val="32"/>
        </w:rPr>
        <w:t>荒川が川止め</w:t>
      </w:r>
      <w:r w:rsidR="0014786F">
        <w:rPr>
          <w:rFonts w:asciiTheme="minorEastAsia" w:hAnsiTheme="minorEastAsia" w:hint="eastAsia"/>
          <w:sz w:val="32"/>
          <w:szCs w:val="32"/>
        </w:rPr>
        <w:t>の際、京都からの旅人はここに泊まる。また</w:t>
      </w:r>
      <w:r>
        <w:rPr>
          <w:rFonts w:asciiTheme="minorEastAsia" w:hAnsiTheme="minorEastAsia" w:hint="eastAsia"/>
          <w:sz w:val="32"/>
          <w:szCs w:val="32"/>
        </w:rPr>
        <w:t>ウナギの名産地でここか継ぎの浦和宿で食さないと当分食べられない。</w:t>
      </w:r>
      <w:r w:rsidR="00127426">
        <w:rPr>
          <w:rFonts w:asciiTheme="minorEastAsia" w:hAnsiTheme="minorEastAsia" w:hint="eastAsia"/>
          <w:sz w:val="32"/>
          <w:szCs w:val="32"/>
        </w:rPr>
        <w:t>この宿は非常に面白い造りになっている。宿</w:t>
      </w:r>
      <w:r w:rsidR="00616501">
        <w:rPr>
          <w:rFonts w:asciiTheme="minorEastAsia" w:hAnsiTheme="minorEastAsia" w:hint="eastAsia"/>
          <w:sz w:val="32"/>
          <w:szCs w:val="32"/>
        </w:rPr>
        <w:t>場</w:t>
      </w:r>
      <w:r w:rsidR="00127426">
        <w:rPr>
          <w:rFonts w:asciiTheme="minorEastAsia" w:hAnsiTheme="minorEastAsia" w:hint="eastAsia"/>
          <w:sz w:val="32"/>
          <w:szCs w:val="32"/>
        </w:rPr>
        <w:t>の周囲に堀を巡らせ､堀に面した家々には小さな跳ね橋が設けられ、早朝におろされ、夜</w:t>
      </w:r>
      <w:r w:rsidR="00127426">
        <w:rPr>
          <w:rFonts w:asciiTheme="minorEastAsia" w:hAnsiTheme="minorEastAsia" w:hint="eastAsia"/>
          <w:sz w:val="32"/>
          <w:szCs w:val="32"/>
        </w:rPr>
        <w:lastRenderedPageBreak/>
        <w:t>は跳ね上げられた。宿場の出入り口にある木戸も同じ。したがって夜、宿場は隔絶された空間</w:t>
      </w:r>
      <w:r w:rsidR="00901877">
        <w:rPr>
          <w:rFonts w:asciiTheme="minorEastAsia" w:hAnsiTheme="minorEastAsia" w:hint="eastAsia"/>
          <w:sz w:val="32"/>
          <w:szCs w:val="32"/>
        </w:rPr>
        <w:t>になる</w:t>
      </w:r>
      <w:r w:rsidR="00127426">
        <w:rPr>
          <w:rFonts w:asciiTheme="minorEastAsia" w:hAnsiTheme="minorEastAsia" w:hint="eastAsia"/>
          <w:sz w:val="32"/>
          <w:szCs w:val="32"/>
        </w:rPr>
        <w:t>。</w:t>
      </w:r>
    </w:p>
    <w:p w14:paraId="7B3FFAB8" w14:textId="7BF3C89C" w:rsidR="00901877" w:rsidRDefault="00901877" w:rsidP="00252793">
      <w:pPr>
        <w:pStyle w:val="a6"/>
        <w:numPr>
          <w:ilvl w:val="0"/>
          <w:numId w:val="1"/>
        </w:numPr>
        <w:ind w:leftChars="0"/>
        <w:rPr>
          <w:rFonts w:asciiTheme="minorEastAsia" w:hAnsiTheme="minorEastAsia"/>
          <w:sz w:val="32"/>
          <w:szCs w:val="32"/>
        </w:rPr>
      </w:pPr>
      <w:r>
        <w:rPr>
          <w:rFonts w:asciiTheme="minorEastAsia" w:hAnsiTheme="minorEastAsia" w:hint="eastAsia"/>
          <w:sz w:val="32"/>
          <w:szCs w:val="32"/>
        </w:rPr>
        <w:t>蕨宿にもご多分に漏れず飯盛旅籠があった。</w:t>
      </w:r>
      <w:r w:rsidR="00864896">
        <w:rPr>
          <w:rFonts w:asciiTheme="minorEastAsia" w:hAnsiTheme="minorEastAsia" w:hint="eastAsia"/>
          <w:sz w:val="32"/>
          <w:szCs w:val="32"/>
        </w:rPr>
        <w:t>此処の飯盛女の客引きは</w:t>
      </w:r>
      <w:r w:rsidR="0039571E">
        <w:rPr>
          <w:rFonts w:asciiTheme="minorEastAsia" w:hAnsiTheme="minorEastAsia" w:hint="eastAsia"/>
          <w:sz w:val="32"/>
          <w:szCs w:val="32"/>
        </w:rPr>
        <w:t>強引で旅人が難儀</w:t>
      </w:r>
      <w:r w:rsidR="00864896">
        <w:rPr>
          <w:rFonts w:asciiTheme="minorEastAsia" w:hAnsiTheme="minorEastAsia" w:hint="eastAsia"/>
          <w:sz w:val="32"/>
          <w:szCs w:val="32"/>
        </w:rPr>
        <w:t>したという</w:t>
      </w:r>
      <w:r w:rsidR="0039571E">
        <w:rPr>
          <w:rFonts w:asciiTheme="minorEastAsia" w:hAnsiTheme="minorEastAsia" w:hint="eastAsia"/>
          <w:sz w:val="32"/>
          <w:szCs w:val="32"/>
        </w:rPr>
        <w:t>。</w:t>
      </w:r>
      <w:r w:rsidR="00864896">
        <w:rPr>
          <w:rFonts w:asciiTheme="minorEastAsia" w:hAnsiTheme="minorEastAsia" w:hint="eastAsia"/>
          <w:sz w:val="32"/>
          <w:szCs w:val="32"/>
        </w:rPr>
        <w:t>このため、</w:t>
      </w:r>
      <w:r w:rsidR="0039571E">
        <w:rPr>
          <w:rFonts w:asciiTheme="minorEastAsia" w:hAnsiTheme="minorEastAsia" w:hint="eastAsia"/>
          <w:sz w:val="32"/>
          <w:szCs w:val="32"/>
        </w:rPr>
        <w:t>旅人が安心して泊まれるよう</w:t>
      </w:r>
      <w:r w:rsidR="00864896">
        <w:rPr>
          <w:rFonts w:asciiTheme="minorEastAsia" w:hAnsiTheme="minorEastAsia" w:hint="eastAsia"/>
          <w:sz w:val="32"/>
          <w:szCs w:val="32"/>
        </w:rPr>
        <w:t>手配する</w:t>
      </w:r>
      <w:r w:rsidR="0039571E">
        <w:rPr>
          <w:rFonts w:asciiTheme="minorEastAsia" w:hAnsiTheme="minorEastAsia" w:hint="eastAsia"/>
          <w:sz w:val="32"/>
          <w:szCs w:val="32"/>
        </w:rPr>
        <w:t>平宿の組合があったという。</w:t>
      </w:r>
    </w:p>
    <w:p w14:paraId="1A9C2820" w14:textId="65C11551" w:rsidR="0039571E" w:rsidRDefault="0039571E" w:rsidP="0039571E">
      <w:pPr>
        <w:rPr>
          <w:rFonts w:asciiTheme="minorEastAsia" w:hAnsiTheme="minorEastAsia"/>
          <w:sz w:val="32"/>
          <w:szCs w:val="32"/>
        </w:rPr>
      </w:pPr>
      <w:r>
        <w:rPr>
          <w:rFonts w:asciiTheme="minorEastAsia" w:hAnsiTheme="minorEastAsia" w:hint="eastAsia"/>
          <w:sz w:val="32"/>
          <w:szCs w:val="32"/>
        </w:rPr>
        <w:t>浦和宿</w:t>
      </w:r>
    </w:p>
    <w:p w14:paraId="3B5BBD36" w14:textId="2A433869" w:rsidR="0039571E" w:rsidRPr="00A077B4" w:rsidRDefault="00864896" w:rsidP="00A077B4">
      <w:pPr>
        <w:pStyle w:val="a6"/>
        <w:numPr>
          <w:ilvl w:val="0"/>
          <w:numId w:val="1"/>
        </w:numPr>
        <w:ind w:leftChars="0"/>
        <w:rPr>
          <w:rFonts w:asciiTheme="minorEastAsia" w:hAnsiTheme="minorEastAsia"/>
          <w:sz w:val="32"/>
          <w:szCs w:val="32"/>
        </w:rPr>
      </w:pPr>
      <w:r>
        <w:rPr>
          <w:rFonts w:asciiTheme="minorEastAsia" w:hAnsiTheme="minorEastAsia" w:hint="eastAsia"/>
          <w:sz w:val="32"/>
          <w:szCs w:val="32"/>
        </w:rPr>
        <w:t>蕨宿から北へ、</w:t>
      </w:r>
      <w:r w:rsidR="0039571E" w:rsidRPr="00A077B4">
        <w:rPr>
          <w:rFonts w:asciiTheme="minorEastAsia" w:hAnsiTheme="minorEastAsia" w:hint="eastAsia"/>
          <w:sz w:val="32"/>
          <w:szCs w:val="32"/>
        </w:rPr>
        <w:t>僅か５ｋｍで浦和宿</w:t>
      </w:r>
      <w:r>
        <w:rPr>
          <w:rFonts w:asciiTheme="minorEastAsia" w:hAnsiTheme="minorEastAsia" w:hint="eastAsia"/>
          <w:sz w:val="32"/>
          <w:szCs w:val="32"/>
        </w:rPr>
        <w:t>に到着</w:t>
      </w:r>
      <w:r w:rsidR="0039571E" w:rsidRPr="00A077B4">
        <w:rPr>
          <w:rFonts w:asciiTheme="minorEastAsia" w:hAnsiTheme="minorEastAsia" w:hint="eastAsia"/>
          <w:sz w:val="32"/>
          <w:szCs w:val="32"/>
        </w:rPr>
        <w:t>。</w:t>
      </w:r>
      <w:r w:rsidR="00D15AC8">
        <w:rPr>
          <w:rFonts w:asciiTheme="minorEastAsia" w:hAnsiTheme="minorEastAsia" w:hint="eastAsia"/>
          <w:sz w:val="32"/>
          <w:szCs w:val="32"/>
        </w:rPr>
        <w:t>この間に、立場茶屋が数軒在り、携帯食、「焼き米」を販売。浦和</w:t>
      </w:r>
      <w:r w:rsidR="0039571E" w:rsidRPr="00A077B4">
        <w:rPr>
          <w:rFonts w:asciiTheme="minorEastAsia" w:hAnsiTheme="minorEastAsia" w:hint="eastAsia"/>
          <w:sz w:val="32"/>
          <w:szCs w:val="32"/>
        </w:rPr>
        <w:t>宿は日光街道、府中通り大山道（大山詣で）と繋がっているので大いに栄えた。</w:t>
      </w:r>
      <w:r w:rsidR="00A077B4" w:rsidRPr="00A077B4">
        <w:rPr>
          <w:rFonts w:asciiTheme="minorEastAsia" w:hAnsiTheme="minorEastAsia" w:hint="eastAsia"/>
          <w:sz w:val="32"/>
          <w:szCs w:val="32"/>
        </w:rPr>
        <w:t>宿場構成は本陣１軒、脇本陣３軒、旅籠１５軒、問屋場１軒、高札場１軒、自身番所１軒。</w:t>
      </w:r>
      <w:r w:rsidR="00D15AC8">
        <w:rPr>
          <w:rFonts w:asciiTheme="minorEastAsia" w:hAnsiTheme="minorEastAsia" w:hint="eastAsia"/>
          <w:sz w:val="32"/>
          <w:szCs w:val="32"/>
        </w:rPr>
        <w:t>旅籠数は小規模だが一軒一軒の規模が大きいと思われる。</w:t>
      </w:r>
    </w:p>
    <w:p w14:paraId="2DA1FBBB" w14:textId="696FA2A7" w:rsidR="00B57D8C" w:rsidRPr="00A273F1" w:rsidRDefault="004A554A" w:rsidP="00A273F1">
      <w:pPr>
        <w:pStyle w:val="a6"/>
        <w:numPr>
          <w:ilvl w:val="0"/>
          <w:numId w:val="1"/>
        </w:numPr>
        <w:ind w:leftChars="0"/>
        <w:rPr>
          <w:rFonts w:asciiTheme="minorEastAsia" w:hAnsiTheme="minorEastAsia" w:hint="eastAsia"/>
          <w:sz w:val="32"/>
          <w:szCs w:val="32"/>
        </w:rPr>
      </w:pPr>
      <w:r w:rsidRPr="00864896">
        <w:rPr>
          <w:rFonts w:asciiTheme="minorEastAsia" w:hAnsiTheme="minorEastAsia" w:hint="eastAsia"/>
          <w:sz w:val="32"/>
          <w:szCs w:val="32"/>
        </w:rPr>
        <w:t>浦和宿は何と云っても幕府直轄領（天領）。宿場形成以前に</w:t>
      </w:r>
      <w:r w:rsidR="00A077B4" w:rsidRPr="00864896">
        <w:rPr>
          <w:rFonts w:asciiTheme="minorEastAsia" w:hAnsiTheme="minorEastAsia" w:hint="eastAsia"/>
          <w:sz w:val="32"/>
          <w:szCs w:val="32"/>
        </w:rPr>
        <w:t>将軍の鷹狩りの休泊施設として有名な浦和御殿</w:t>
      </w:r>
      <w:r w:rsidRPr="00864896">
        <w:rPr>
          <w:rFonts w:asciiTheme="minorEastAsia" w:hAnsiTheme="minorEastAsia" w:hint="eastAsia"/>
          <w:sz w:val="32"/>
          <w:szCs w:val="32"/>
        </w:rPr>
        <w:t>があった</w:t>
      </w:r>
      <w:r w:rsidR="00D15AC8" w:rsidRPr="00864896">
        <w:rPr>
          <w:rFonts w:asciiTheme="minorEastAsia" w:hAnsiTheme="minorEastAsia" w:hint="eastAsia"/>
          <w:sz w:val="32"/>
          <w:szCs w:val="32"/>
        </w:rPr>
        <w:t>処</w:t>
      </w:r>
      <w:r w:rsidRPr="00864896">
        <w:rPr>
          <w:rFonts w:asciiTheme="minorEastAsia" w:hAnsiTheme="minorEastAsia" w:hint="eastAsia"/>
          <w:sz w:val="32"/>
          <w:szCs w:val="32"/>
        </w:rPr>
        <w:t>。</w:t>
      </w:r>
      <w:r w:rsidR="00281633" w:rsidRPr="00864896">
        <w:rPr>
          <w:rFonts w:asciiTheme="minorEastAsia" w:hAnsiTheme="minorEastAsia" w:hint="eastAsia"/>
          <w:sz w:val="32"/>
          <w:szCs w:val="32"/>
        </w:rPr>
        <w:t>後年、</w:t>
      </w:r>
      <w:r w:rsidR="00D15AC8" w:rsidRPr="00864896">
        <w:rPr>
          <w:rFonts w:asciiTheme="minorEastAsia" w:hAnsiTheme="minorEastAsia" w:hint="eastAsia"/>
          <w:sz w:val="32"/>
          <w:szCs w:val="32"/>
        </w:rPr>
        <w:t>御殿は鴻巣宿に移転したが</w:t>
      </w:r>
      <w:r w:rsidR="00281633" w:rsidRPr="00864896">
        <w:rPr>
          <w:rFonts w:asciiTheme="minorEastAsia" w:hAnsiTheme="minorEastAsia" w:hint="eastAsia"/>
          <w:sz w:val="32"/>
          <w:szCs w:val="32"/>
        </w:rPr>
        <w:t>辺り一帯は幕府</w:t>
      </w:r>
      <w:r w:rsidR="00281633" w:rsidRPr="00864896">
        <w:rPr>
          <w:rFonts w:asciiTheme="minorEastAsia" w:hAnsiTheme="minorEastAsia" w:hint="eastAsia"/>
          <w:sz w:val="32"/>
          <w:szCs w:val="32"/>
        </w:rPr>
        <w:lastRenderedPageBreak/>
        <w:t>管理地</w:t>
      </w:r>
      <w:r w:rsidR="00864896" w:rsidRPr="00864896">
        <w:rPr>
          <w:rFonts w:asciiTheme="minorEastAsia" w:hAnsiTheme="minorEastAsia" w:hint="eastAsia"/>
          <w:sz w:val="32"/>
          <w:szCs w:val="32"/>
        </w:rPr>
        <w:t>で栄えた</w:t>
      </w:r>
      <w:r w:rsidR="00281633" w:rsidRPr="00864896">
        <w:rPr>
          <w:rFonts w:asciiTheme="minorEastAsia" w:hAnsiTheme="minorEastAsia" w:hint="eastAsia"/>
          <w:sz w:val="32"/>
          <w:szCs w:val="32"/>
        </w:rPr>
        <w:t>。</w:t>
      </w:r>
      <w:r w:rsidRPr="00864896">
        <w:rPr>
          <w:rFonts w:asciiTheme="minorEastAsia" w:hAnsiTheme="minorEastAsia" w:hint="eastAsia"/>
          <w:sz w:val="32"/>
          <w:szCs w:val="32"/>
        </w:rPr>
        <w:t>浦和</w:t>
      </w:r>
      <w:r w:rsidR="00864896" w:rsidRPr="00864896">
        <w:rPr>
          <w:rFonts w:asciiTheme="minorEastAsia" w:hAnsiTheme="minorEastAsia" w:hint="eastAsia"/>
          <w:sz w:val="32"/>
          <w:szCs w:val="32"/>
        </w:rPr>
        <w:t>宿</w:t>
      </w:r>
      <w:r w:rsidRPr="00864896">
        <w:rPr>
          <w:rFonts w:asciiTheme="minorEastAsia" w:hAnsiTheme="minorEastAsia" w:hint="eastAsia"/>
          <w:sz w:val="32"/>
          <w:szCs w:val="32"/>
        </w:rPr>
        <w:t>は、商業市で有名。「</w:t>
      </w:r>
      <w:r w:rsidRPr="00864896">
        <w:rPr>
          <w:rFonts w:asciiTheme="minorEastAsia" w:hAnsiTheme="minorEastAsia"/>
          <w:sz w:val="32"/>
          <w:szCs w:val="32"/>
        </w:rPr>
        <w:ruby>
          <w:rubyPr>
            <w:rubyAlign w:val="distributeSpace"/>
            <w:hps w:val="16"/>
            <w:hpsRaise w:val="30"/>
            <w:hpsBaseText w:val="32"/>
            <w:lid w:val="ja-JP"/>
          </w:rubyPr>
          <w:rt>
            <w:r w:rsidR="004A554A" w:rsidRPr="00864896">
              <w:rPr>
                <w:rFonts w:ascii="ＭＳ 明朝" w:eastAsia="ＭＳ 明朝" w:hAnsi="ＭＳ 明朝" w:hint="eastAsia"/>
                <w:sz w:val="16"/>
                <w:szCs w:val="32"/>
              </w:rPr>
              <w:t>ろくさい</w:t>
            </w:r>
          </w:rt>
          <w:rubyBase>
            <w:r w:rsidR="004A554A" w:rsidRPr="00864896">
              <w:rPr>
                <w:rFonts w:asciiTheme="minorEastAsia" w:hAnsiTheme="minorEastAsia" w:hint="eastAsia"/>
                <w:sz w:val="32"/>
                <w:szCs w:val="32"/>
              </w:rPr>
              <w:t>六斎</w:t>
            </w:r>
          </w:rubyBase>
        </w:ruby>
      </w:r>
      <w:r w:rsidRPr="00864896">
        <w:rPr>
          <w:rFonts w:asciiTheme="minorEastAsia" w:hAnsiTheme="minorEastAsia" w:hint="eastAsia"/>
          <w:sz w:val="32"/>
          <w:szCs w:val="32"/>
        </w:rPr>
        <w:t>市」（月六回開かれた定期市）は戦国時代からの歴史</w:t>
      </w:r>
      <w:r w:rsidR="00864896" w:rsidRPr="00864896">
        <w:rPr>
          <w:rFonts w:asciiTheme="minorEastAsia" w:hAnsiTheme="minorEastAsia" w:hint="eastAsia"/>
          <w:sz w:val="32"/>
          <w:szCs w:val="32"/>
        </w:rPr>
        <w:t>を持つ</w:t>
      </w:r>
      <w:r w:rsidRPr="00864896">
        <w:rPr>
          <w:rFonts w:asciiTheme="minorEastAsia" w:hAnsiTheme="minorEastAsia" w:hint="eastAsia"/>
          <w:sz w:val="32"/>
          <w:szCs w:val="32"/>
        </w:rPr>
        <w:t>。</w:t>
      </w:r>
      <w:r w:rsidR="00864896">
        <w:rPr>
          <w:rFonts w:asciiTheme="minorEastAsia" w:hAnsiTheme="minorEastAsia" w:hint="eastAsia"/>
          <w:sz w:val="32"/>
          <w:szCs w:val="32"/>
        </w:rPr>
        <w:t>ここも鰻料理が名物で</w:t>
      </w:r>
      <w:r w:rsidRPr="00864896">
        <w:rPr>
          <w:rFonts w:asciiTheme="minorEastAsia" w:hAnsiTheme="minorEastAsia" w:hint="eastAsia"/>
          <w:sz w:val="32"/>
          <w:szCs w:val="32"/>
        </w:rPr>
        <w:t>ほとんどの旅人が</w:t>
      </w:r>
      <w:r w:rsidR="00D15AC8" w:rsidRPr="00864896">
        <w:rPr>
          <w:rFonts w:asciiTheme="minorEastAsia" w:hAnsiTheme="minorEastAsia" w:hint="eastAsia"/>
          <w:sz w:val="32"/>
          <w:szCs w:val="32"/>
        </w:rPr>
        <w:t>鰻を食した。</w:t>
      </w:r>
    </w:p>
    <w:sectPr w:rsidR="00B57D8C" w:rsidRPr="00A273F1" w:rsidSect="00C732C6">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7562" w14:textId="77777777" w:rsidR="0069363A" w:rsidRDefault="0069363A" w:rsidP="00E96D7B">
      <w:r>
        <w:separator/>
      </w:r>
    </w:p>
  </w:endnote>
  <w:endnote w:type="continuationSeparator" w:id="0">
    <w:p w14:paraId="391D0CD0" w14:textId="77777777" w:rsidR="0069363A" w:rsidRDefault="0069363A" w:rsidP="00E9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5907" w14:textId="77777777" w:rsidR="000535AD" w:rsidRDefault="000535AD" w:rsidP="005C2E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8E720A2" w14:textId="77777777" w:rsidR="000535AD" w:rsidRDefault="000535A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DBDA" w14:textId="77777777" w:rsidR="000535AD" w:rsidRDefault="000535AD" w:rsidP="005C2E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6501">
      <w:rPr>
        <w:rStyle w:val="a5"/>
        <w:noProof/>
      </w:rPr>
      <w:t>1</w:t>
    </w:r>
    <w:r>
      <w:rPr>
        <w:rStyle w:val="a5"/>
      </w:rPr>
      <w:fldChar w:fldCharType="end"/>
    </w:r>
  </w:p>
  <w:p w14:paraId="29701C21" w14:textId="77777777" w:rsidR="000535AD" w:rsidRDefault="000535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785E" w14:textId="77777777" w:rsidR="0069363A" w:rsidRDefault="0069363A" w:rsidP="00E96D7B">
      <w:r>
        <w:separator/>
      </w:r>
    </w:p>
  </w:footnote>
  <w:footnote w:type="continuationSeparator" w:id="0">
    <w:p w14:paraId="1942548D" w14:textId="77777777" w:rsidR="0069363A" w:rsidRDefault="0069363A" w:rsidP="00E9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208"/>
    <w:multiLevelType w:val="hybridMultilevel"/>
    <w:tmpl w:val="46DE4082"/>
    <w:lvl w:ilvl="0" w:tplc="81E84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D7B"/>
    <w:rsid w:val="00037C9F"/>
    <w:rsid w:val="000535AD"/>
    <w:rsid w:val="000647A4"/>
    <w:rsid w:val="000F34A0"/>
    <w:rsid w:val="00127426"/>
    <w:rsid w:val="00142EB4"/>
    <w:rsid w:val="00144F19"/>
    <w:rsid w:val="0014786F"/>
    <w:rsid w:val="00186B16"/>
    <w:rsid w:val="001B6237"/>
    <w:rsid w:val="00217E62"/>
    <w:rsid w:val="00252793"/>
    <w:rsid w:val="00281633"/>
    <w:rsid w:val="002B35DB"/>
    <w:rsid w:val="0034133E"/>
    <w:rsid w:val="0034360B"/>
    <w:rsid w:val="00345243"/>
    <w:rsid w:val="003577C7"/>
    <w:rsid w:val="0039571E"/>
    <w:rsid w:val="003B4CB6"/>
    <w:rsid w:val="003F2829"/>
    <w:rsid w:val="004536E5"/>
    <w:rsid w:val="00481630"/>
    <w:rsid w:val="004A554A"/>
    <w:rsid w:val="00533BC9"/>
    <w:rsid w:val="00540446"/>
    <w:rsid w:val="005A7F9A"/>
    <w:rsid w:val="005B5C36"/>
    <w:rsid w:val="005C2E53"/>
    <w:rsid w:val="005D6CA5"/>
    <w:rsid w:val="005E4C9B"/>
    <w:rsid w:val="00616501"/>
    <w:rsid w:val="00624F68"/>
    <w:rsid w:val="006259AD"/>
    <w:rsid w:val="006412CC"/>
    <w:rsid w:val="0069363A"/>
    <w:rsid w:val="006B674B"/>
    <w:rsid w:val="006C63C3"/>
    <w:rsid w:val="00726AD4"/>
    <w:rsid w:val="00731807"/>
    <w:rsid w:val="00772034"/>
    <w:rsid w:val="00773EF2"/>
    <w:rsid w:val="007C1BD1"/>
    <w:rsid w:val="007C7201"/>
    <w:rsid w:val="007F49FB"/>
    <w:rsid w:val="008454C0"/>
    <w:rsid w:val="00864896"/>
    <w:rsid w:val="008678C3"/>
    <w:rsid w:val="008D641B"/>
    <w:rsid w:val="008E3043"/>
    <w:rsid w:val="008E4F31"/>
    <w:rsid w:val="008F3B15"/>
    <w:rsid w:val="00901877"/>
    <w:rsid w:val="00932C1A"/>
    <w:rsid w:val="009B2F4A"/>
    <w:rsid w:val="009C4E97"/>
    <w:rsid w:val="00A077B4"/>
    <w:rsid w:val="00A14CA0"/>
    <w:rsid w:val="00A273F1"/>
    <w:rsid w:val="00A54D56"/>
    <w:rsid w:val="00A95149"/>
    <w:rsid w:val="00AB337D"/>
    <w:rsid w:val="00AC312B"/>
    <w:rsid w:val="00B1217C"/>
    <w:rsid w:val="00B23E72"/>
    <w:rsid w:val="00B24033"/>
    <w:rsid w:val="00B25C36"/>
    <w:rsid w:val="00B57D8C"/>
    <w:rsid w:val="00B94AA0"/>
    <w:rsid w:val="00B96DC1"/>
    <w:rsid w:val="00BA53D4"/>
    <w:rsid w:val="00C31DEE"/>
    <w:rsid w:val="00C43496"/>
    <w:rsid w:val="00C5238E"/>
    <w:rsid w:val="00C732C6"/>
    <w:rsid w:val="00C84D9B"/>
    <w:rsid w:val="00C90879"/>
    <w:rsid w:val="00CC62E2"/>
    <w:rsid w:val="00D01F01"/>
    <w:rsid w:val="00D15AC8"/>
    <w:rsid w:val="00D755D9"/>
    <w:rsid w:val="00D95227"/>
    <w:rsid w:val="00DA5C43"/>
    <w:rsid w:val="00DC146F"/>
    <w:rsid w:val="00DD09B8"/>
    <w:rsid w:val="00E400D5"/>
    <w:rsid w:val="00E77964"/>
    <w:rsid w:val="00E96014"/>
    <w:rsid w:val="00E96D7B"/>
    <w:rsid w:val="00EB7064"/>
    <w:rsid w:val="00EC3A01"/>
    <w:rsid w:val="00EC51E5"/>
    <w:rsid w:val="00ED1A08"/>
    <w:rsid w:val="00F07303"/>
    <w:rsid w:val="00F47FED"/>
    <w:rsid w:val="00F7390E"/>
    <w:rsid w:val="00F7621B"/>
    <w:rsid w:val="00F84C9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F24E6"/>
  <w14:defaultImageDpi w14:val="300"/>
  <w15:docId w15:val="{98AEAC82-DB50-D847-A4F1-51136D93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6D7B"/>
    <w:pPr>
      <w:tabs>
        <w:tab w:val="center" w:pos="4252"/>
        <w:tab w:val="right" w:pos="8504"/>
      </w:tabs>
      <w:snapToGrid w:val="0"/>
    </w:pPr>
  </w:style>
  <w:style w:type="character" w:customStyle="1" w:styleId="a4">
    <w:name w:val="フッター (文字)"/>
    <w:basedOn w:val="a0"/>
    <w:link w:val="a3"/>
    <w:uiPriority w:val="99"/>
    <w:rsid w:val="00E96D7B"/>
  </w:style>
  <w:style w:type="character" w:styleId="a5">
    <w:name w:val="page number"/>
    <w:basedOn w:val="a0"/>
    <w:uiPriority w:val="99"/>
    <w:semiHidden/>
    <w:unhideWhenUsed/>
    <w:rsid w:val="00E96D7B"/>
  </w:style>
  <w:style w:type="paragraph" w:styleId="a6">
    <w:name w:val="List Paragraph"/>
    <w:basedOn w:val="a"/>
    <w:uiPriority w:val="34"/>
    <w:qFormat/>
    <w:rsid w:val="00BA53D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10</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清鑑</dc:creator>
  <cp:keywords/>
  <dc:description/>
  <cp:lastModifiedBy>青木 照憲</cp:lastModifiedBy>
  <cp:revision>32</cp:revision>
  <dcterms:created xsi:type="dcterms:W3CDTF">2021-11-08T09:03:00Z</dcterms:created>
  <dcterms:modified xsi:type="dcterms:W3CDTF">2021-11-20T11:04:00Z</dcterms:modified>
</cp:coreProperties>
</file>